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C864C" w14:textId="77777777" w:rsidR="00D31699" w:rsidRDefault="00D31699" w:rsidP="001A00FD">
      <w:pPr>
        <w:rPr>
          <w:rFonts w:ascii="Segoe UI Semibold" w:hAnsi="Segoe UI Semibold" w:cs="Segoe UI Semilight"/>
          <w:sz w:val="22"/>
          <w:szCs w:val="22"/>
        </w:rPr>
      </w:pPr>
      <w:bookmarkStart w:id="0" w:name="_GoBack"/>
      <w:bookmarkEnd w:id="0"/>
      <w:r>
        <w:rPr>
          <w:rFonts w:ascii="Segoe UI Semibold" w:hAnsi="Segoe UI Semibold" w:cs="Segoe UI Semilight"/>
          <w:noProof/>
          <w:sz w:val="22"/>
          <w:szCs w:val="22"/>
          <w:lang w:eastAsia="en-GB"/>
        </w:rPr>
        <w:drawing>
          <wp:anchor distT="0" distB="0" distL="114300" distR="114300" simplePos="0" relativeHeight="251658240" behindDoc="1" locked="0" layoutInCell="1" allowOverlap="1" wp14:anchorId="74BACAC0" wp14:editId="3D0128DA">
            <wp:simplePos x="1047750" y="638175"/>
            <wp:positionH relativeFrom="page">
              <wp:align>center</wp:align>
            </wp:positionH>
            <wp:positionV relativeFrom="page">
              <wp:align>top</wp:align>
            </wp:positionV>
            <wp:extent cx="7558405" cy="172402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J-News-Release-Header-20192.png"/>
                    <pic:cNvPicPr/>
                  </pic:nvPicPr>
                  <pic:blipFill rotWithShape="1">
                    <a:blip r:embed="rId10" cstate="print">
                      <a:extLst>
                        <a:ext uri="{28A0092B-C50C-407E-A947-70E740481C1C}">
                          <a14:useLocalDpi xmlns:a14="http://schemas.microsoft.com/office/drawing/2010/main" val="0"/>
                        </a:ext>
                      </a:extLst>
                    </a:blip>
                    <a:srcRect b="83875"/>
                    <a:stretch/>
                  </pic:blipFill>
                  <pic:spPr bwMode="auto">
                    <a:xfrm>
                      <a:off x="0" y="0"/>
                      <a:ext cx="7558767" cy="17241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C8FE7C" w14:textId="77777777" w:rsidR="00D31699" w:rsidRDefault="00D31699" w:rsidP="001A00FD">
      <w:pPr>
        <w:rPr>
          <w:rFonts w:ascii="Segoe UI Semibold" w:hAnsi="Segoe UI Semibold" w:cs="Segoe UI Semilight"/>
          <w:sz w:val="22"/>
          <w:szCs w:val="22"/>
        </w:rPr>
      </w:pPr>
    </w:p>
    <w:p w14:paraId="37D78B9A" w14:textId="77777777" w:rsidR="00CE2D43" w:rsidRDefault="00CE2D43" w:rsidP="001A00FD">
      <w:pPr>
        <w:rPr>
          <w:rFonts w:ascii="Segoe UI Semibold" w:hAnsi="Segoe UI Semibold" w:cs="Segoe UI Semilight"/>
          <w:sz w:val="22"/>
          <w:szCs w:val="22"/>
        </w:rPr>
      </w:pPr>
    </w:p>
    <w:p w14:paraId="63136165" w14:textId="77777777" w:rsidR="00CE2D43" w:rsidRDefault="00CE2D43" w:rsidP="001A00FD">
      <w:pPr>
        <w:rPr>
          <w:rFonts w:ascii="Segoe UI Semibold" w:hAnsi="Segoe UI Semibold" w:cs="Segoe UI Semilight"/>
          <w:sz w:val="22"/>
          <w:szCs w:val="22"/>
        </w:rPr>
      </w:pPr>
    </w:p>
    <w:p w14:paraId="798C4059" w14:textId="77777777" w:rsidR="00CE2D43" w:rsidRDefault="00CE2D43" w:rsidP="001A00FD">
      <w:pPr>
        <w:rPr>
          <w:rFonts w:ascii="Segoe UI Semibold" w:hAnsi="Segoe UI Semibold" w:cs="Segoe UI Semilight"/>
          <w:sz w:val="22"/>
          <w:szCs w:val="22"/>
        </w:rPr>
      </w:pPr>
    </w:p>
    <w:p w14:paraId="148D7C50" w14:textId="77777777" w:rsidR="00CE2D43" w:rsidRDefault="00CE2D43" w:rsidP="001A00FD">
      <w:pPr>
        <w:rPr>
          <w:rFonts w:ascii="Segoe UI Semibold" w:hAnsi="Segoe UI Semibold" w:cs="Segoe UI Semilight"/>
          <w:sz w:val="22"/>
          <w:szCs w:val="22"/>
        </w:rPr>
      </w:pPr>
    </w:p>
    <w:p w14:paraId="12E6C4C9" w14:textId="77777777" w:rsidR="00CE2D43" w:rsidRDefault="00CE2D43" w:rsidP="001A00FD">
      <w:pPr>
        <w:rPr>
          <w:rFonts w:ascii="Segoe UI Semibold" w:hAnsi="Segoe UI Semibold" w:cs="Segoe UI Semilight"/>
          <w:sz w:val="22"/>
          <w:szCs w:val="22"/>
        </w:rPr>
      </w:pPr>
    </w:p>
    <w:p w14:paraId="3A17FD94" w14:textId="77777777" w:rsidR="001A00FD" w:rsidRPr="00B57E2A" w:rsidRDefault="00B57E2A" w:rsidP="001A00FD">
      <w:pPr>
        <w:rPr>
          <w:rFonts w:ascii="Segoe UI" w:hAnsi="Segoe UI" w:cs="Segoe UI"/>
          <w:sz w:val="22"/>
          <w:szCs w:val="22"/>
        </w:rPr>
      </w:pPr>
      <w:r w:rsidRPr="00B57E2A">
        <w:rPr>
          <w:rFonts w:ascii="Segoe UI" w:hAnsi="Segoe UI" w:cs="Segoe UI"/>
          <w:sz w:val="22"/>
          <w:szCs w:val="22"/>
        </w:rPr>
        <w:t>Sunday, 29 March 2020</w:t>
      </w:r>
    </w:p>
    <w:p w14:paraId="4567F733" w14:textId="77777777" w:rsidR="001A00FD" w:rsidRPr="009631A5" w:rsidRDefault="001A00FD" w:rsidP="001A00FD">
      <w:pPr>
        <w:rPr>
          <w:rFonts w:ascii="Segoe UI" w:hAnsi="Segoe UI" w:cs="Segoe UI"/>
          <w:sz w:val="28"/>
          <w:szCs w:val="28"/>
        </w:rPr>
      </w:pPr>
    </w:p>
    <w:p w14:paraId="4083309A" w14:textId="77777777" w:rsidR="001329C0" w:rsidRPr="00F428C3" w:rsidRDefault="00BC1E16" w:rsidP="00BC1E16">
      <w:pPr>
        <w:rPr>
          <w:rFonts w:ascii="Segoe UI" w:hAnsi="Segoe UI" w:cs="Segoe UI"/>
          <w:spacing w:val="-6"/>
          <w:sz w:val="44"/>
          <w:szCs w:val="44"/>
        </w:rPr>
      </w:pPr>
      <w:r>
        <w:rPr>
          <w:rFonts w:ascii="Segoe UI" w:hAnsi="Segoe UI" w:cs="Segoe UI"/>
          <w:spacing w:val="-6"/>
          <w:sz w:val="44"/>
          <w:szCs w:val="44"/>
        </w:rPr>
        <w:t xml:space="preserve">Government </w:t>
      </w:r>
      <w:r w:rsidR="004F445B">
        <w:rPr>
          <w:rFonts w:ascii="Segoe UI" w:hAnsi="Segoe UI" w:cs="Segoe UI"/>
          <w:spacing w:val="-6"/>
          <w:sz w:val="44"/>
          <w:szCs w:val="44"/>
        </w:rPr>
        <w:t>tells Islander</w:t>
      </w:r>
      <w:r w:rsidR="002055B5">
        <w:rPr>
          <w:rFonts w:ascii="Segoe UI" w:hAnsi="Segoe UI" w:cs="Segoe UI"/>
          <w:spacing w:val="-6"/>
          <w:sz w:val="44"/>
          <w:szCs w:val="44"/>
        </w:rPr>
        <w:t>s</w:t>
      </w:r>
      <w:r w:rsidR="004F445B">
        <w:rPr>
          <w:rFonts w:ascii="Segoe UI" w:hAnsi="Segoe UI" w:cs="Segoe UI"/>
          <w:spacing w:val="-6"/>
          <w:sz w:val="44"/>
          <w:szCs w:val="44"/>
        </w:rPr>
        <w:t xml:space="preserve"> to ‘Stay Home’ </w:t>
      </w:r>
      <w:r>
        <w:rPr>
          <w:rFonts w:ascii="Segoe UI" w:hAnsi="Segoe UI" w:cs="Segoe UI"/>
          <w:spacing w:val="-6"/>
          <w:sz w:val="44"/>
          <w:szCs w:val="44"/>
        </w:rPr>
        <w:t>to slow the spread of Coronavirus</w:t>
      </w:r>
    </w:p>
    <w:p w14:paraId="03EC4BF5" w14:textId="77777777" w:rsidR="004F445B" w:rsidRDefault="004F445B" w:rsidP="001D203C">
      <w:pPr>
        <w:spacing w:line="360" w:lineRule="auto"/>
        <w:rPr>
          <w:rFonts w:ascii="Segoe UI" w:hAnsi="Segoe UI" w:cs="Segoe UI"/>
          <w:lang w:val="en"/>
        </w:rPr>
      </w:pPr>
    </w:p>
    <w:p w14:paraId="1B2A9879" w14:textId="77777777" w:rsidR="003249B3" w:rsidRDefault="004F445B" w:rsidP="00F84B8A">
      <w:pPr>
        <w:spacing w:line="276" w:lineRule="auto"/>
        <w:rPr>
          <w:rFonts w:ascii="Segoe UI" w:hAnsi="Segoe UI" w:cs="Segoe UI"/>
          <w:sz w:val="22"/>
          <w:szCs w:val="22"/>
        </w:rPr>
      </w:pPr>
      <w:bookmarkStart w:id="1" w:name="_Hlk36292848"/>
      <w:r>
        <w:rPr>
          <w:rFonts w:ascii="Segoe UI" w:hAnsi="Segoe UI" w:cs="Segoe UI"/>
          <w:lang w:val="en"/>
        </w:rPr>
        <w:t>T</w:t>
      </w:r>
      <w:r w:rsidR="00983C59" w:rsidRPr="001D203C">
        <w:rPr>
          <w:rFonts w:ascii="Segoe UI" w:hAnsi="Segoe UI" w:cs="Segoe UI"/>
          <w:sz w:val="22"/>
          <w:szCs w:val="22"/>
        </w:rPr>
        <w:t xml:space="preserve">he </w:t>
      </w:r>
      <w:r w:rsidR="00685719">
        <w:rPr>
          <w:rFonts w:ascii="Segoe UI" w:hAnsi="Segoe UI" w:cs="Segoe UI"/>
          <w:sz w:val="22"/>
          <w:szCs w:val="22"/>
        </w:rPr>
        <w:t>Government</w:t>
      </w:r>
      <w:r w:rsidR="00983C59" w:rsidRPr="001D203C">
        <w:rPr>
          <w:rFonts w:ascii="Segoe UI" w:hAnsi="Segoe UI" w:cs="Segoe UI"/>
          <w:sz w:val="22"/>
          <w:szCs w:val="22"/>
        </w:rPr>
        <w:t xml:space="preserve"> has </w:t>
      </w:r>
      <w:r w:rsidR="0035391F" w:rsidRPr="001D203C">
        <w:rPr>
          <w:rFonts w:ascii="Segoe UI" w:hAnsi="Segoe UI" w:cs="Segoe UI"/>
          <w:sz w:val="22"/>
          <w:szCs w:val="22"/>
        </w:rPr>
        <w:t>today</w:t>
      </w:r>
      <w:r w:rsidR="00983C59" w:rsidRPr="001D203C">
        <w:rPr>
          <w:rFonts w:ascii="Segoe UI" w:hAnsi="Segoe UI" w:cs="Segoe UI"/>
          <w:sz w:val="22"/>
          <w:szCs w:val="22"/>
        </w:rPr>
        <w:t xml:space="preserve"> announced </w:t>
      </w:r>
      <w:r>
        <w:rPr>
          <w:rFonts w:ascii="Segoe UI" w:hAnsi="Segoe UI" w:cs="Segoe UI"/>
          <w:sz w:val="22"/>
          <w:szCs w:val="22"/>
        </w:rPr>
        <w:t xml:space="preserve">that </w:t>
      </w:r>
      <w:r w:rsidR="007163EC">
        <w:rPr>
          <w:rFonts w:ascii="Segoe UI" w:hAnsi="Segoe UI" w:cs="Segoe UI"/>
          <w:sz w:val="22"/>
          <w:szCs w:val="22"/>
        </w:rPr>
        <w:t xml:space="preserve">all </w:t>
      </w:r>
      <w:r>
        <w:rPr>
          <w:rFonts w:ascii="Segoe UI" w:hAnsi="Segoe UI" w:cs="Segoe UI"/>
          <w:sz w:val="22"/>
          <w:szCs w:val="22"/>
        </w:rPr>
        <w:t xml:space="preserve">Islanders should </w:t>
      </w:r>
      <w:r w:rsidR="007163EC">
        <w:rPr>
          <w:rFonts w:ascii="Segoe UI" w:hAnsi="Segoe UI" w:cs="Segoe UI"/>
          <w:sz w:val="22"/>
          <w:szCs w:val="22"/>
        </w:rPr>
        <w:t xml:space="preserve">now </w:t>
      </w:r>
      <w:r>
        <w:rPr>
          <w:rFonts w:ascii="Segoe UI" w:hAnsi="Segoe UI" w:cs="Segoe UI"/>
          <w:sz w:val="22"/>
          <w:szCs w:val="22"/>
        </w:rPr>
        <w:t xml:space="preserve">stay home </w:t>
      </w:r>
      <w:r w:rsidR="00983C59" w:rsidRPr="001D203C">
        <w:rPr>
          <w:rFonts w:ascii="Segoe UI" w:hAnsi="Segoe UI" w:cs="Segoe UI"/>
          <w:sz w:val="22"/>
          <w:szCs w:val="22"/>
        </w:rPr>
        <w:t xml:space="preserve">to tackle the spread of </w:t>
      </w:r>
      <w:r w:rsidR="00685719">
        <w:rPr>
          <w:rFonts w:ascii="Segoe UI" w:hAnsi="Segoe UI" w:cs="Segoe UI"/>
          <w:sz w:val="22"/>
          <w:szCs w:val="22"/>
        </w:rPr>
        <w:t>C</w:t>
      </w:r>
      <w:r w:rsidR="00983C59" w:rsidRPr="001D203C">
        <w:rPr>
          <w:rFonts w:ascii="Segoe UI" w:hAnsi="Segoe UI" w:cs="Segoe UI"/>
          <w:sz w:val="22"/>
          <w:szCs w:val="22"/>
        </w:rPr>
        <w:t>oronavirus in Jersey.</w:t>
      </w:r>
      <w:r w:rsidR="00D362FA">
        <w:rPr>
          <w:rFonts w:ascii="Segoe UI" w:hAnsi="Segoe UI" w:cs="Segoe UI"/>
          <w:sz w:val="22"/>
          <w:szCs w:val="22"/>
        </w:rPr>
        <w:t xml:space="preserve"> </w:t>
      </w:r>
      <w:r w:rsidR="0035391F" w:rsidRPr="001D203C">
        <w:rPr>
          <w:rFonts w:ascii="Segoe UI" w:hAnsi="Segoe UI" w:cs="Segoe UI"/>
          <w:sz w:val="22"/>
          <w:szCs w:val="22"/>
        </w:rPr>
        <w:t>The</w:t>
      </w:r>
      <w:r w:rsidR="00614DC4">
        <w:rPr>
          <w:rFonts w:ascii="Segoe UI" w:hAnsi="Segoe UI" w:cs="Segoe UI"/>
          <w:sz w:val="22"/>
          <w:szCs w:val="22"/>
        </w:rPr>
        <w:t>se</w:t>
      </w:r>
      <w:r w:rsidR="0035391F" w:rsidRPr="001D203C">
        <w:rPr>
          <w:rFonts w:ascii="Segoe UI" w:hAnsi="Segoe UI" w:cs="Segoe UI"/>
          <w:sz w:val="22"/>
          <w:szCs w:val="22"/>
        </w:rPr>
        <w:t xml:space="preserve"> strict</w:t>
      </w:r>
      <w:r>
        <w:rPr>
          <w:rFonts w:ascii="Segoe UI" w:hAnsi="Segoe UI" w:cs="Segoe UI"/>
          <w:sz w:val="22"/>
          <w:szCs w:val="22"/>
        </w:rPr>
        <w:t>er</w:t>
      </w:r>
      <w:r w:rsidR="0035391F" w:rsidRPr="001D203C">
        <w:rPr>
          <w:rFonts w:ascii="Segoe UI" w:hAnsi="Segoe UI" w:cs="Segoe UI"/>
          <w:sz w:val="22"/>
          <w:szCs w:val="22"/>
        </w:rPr>
        <w:t xml:space="preserve"> </w:t>
      </w:r>
      <w:r w:rsidR="00685719">
        <w:rPr>
          <w:rFonts w:ascii="Segoe UI" w:hAnsi="Segoe UI" w:cs="Segoe UI"/>
          <w:sz w:val="22"/>
          <w:szCs w:val="22"/>
        </w:rPr>
        <w:t>measures</w:t>
      </w:r>
      <w:r w:rsidR="0035391F" w:rsidRPr="001D203C">
        <w:rPr>
          <w:rFonts w:ascii="Segoe UI" w:hAnsi="Segoe UI" w:cs="Segoe UI"/>
          <w:sz w:val="22"/>
          <w:szCs w:val="22"/>
        </w:rPr>
        <w:t xml:space="preserve"> </w:t>
      </w:r>
      <w:r w:rsidR="00CC76DD">
        <w:rPr>
          <w:rFonts w:ascii="Segoe UI" w:hAnsi="Segoe UI" w:cs="Segoe UI"/>
          <w:sz w:val="22"/>
          <w:szCs w:val="22"/>
        </w:rPr>
        <w:t>will take effect from</w:t>
      </w:r>
      <w:r w:rsidR="0035391F" w:rsidRPr="001D203C">
        <w:rPr>
          <w:rFonts w:ascii="Segoe UI" w:hAnsi="Segoe UI" w:cs="Segoe UI"/>
          <w:sz w:val="22"/>
          <w:szCs w:val="22"/>
        </w:rPr>
        <w:t xml:space="preserve"> </w:t>
      </w:r>
      <w:r w:rsidR="00B57E2A">
        <w:rPr>
          <w:rFonts w:ascii="Segoe UI" w:hAnsi="Segoe UI" w:cs="Segoe UI"/>
          <w:sz w:val="22"/>
          <w:szCs w:val="22"/>
        </w:rPr>
        <w:t>8am tomorrow.</w:t>
      </w:r>
      <w:r>
        <w:rPr>
          <w:rFonts w:ascii="Segoe UI" w:hAnsi="Segoe UI" w:cs="Segoe UI"/>
          <w:sz w:val="22"/>
          <w:szCs w:val="22"/>
        </w:rPr>
        <w:t xml:space="preserve"> </w:t>
      </w:r>
      <w:r w:rsidR="0035391F" w:rsidRPr="001D203C">
        <w:rPr>
          <w:rFonts w:ascii="Segoe UI" w:hAnsi="Segoe UI" w:cs="Segoe UI"/>
          <w:sz w:val="22"/>
          <w:szCs w:val="22"/>
        </w:rPr>
        <w:t xml:space="preserve"> </w:t>
      </w:r>
    </w:p>
    <w:bookmarkEnd w:id="1"/>
    <w:p w14:paraId="4C2822B6" w14:textId="77777777" w:rsidR="003249B3" w:rsidRDefault="003249B3" w:rsidP="00F84B8A">
      <w:pPr>
        <w:spacing w:line="276" w:lineRule="auto"/>
        <w:rPr>
          <w:rFonts w:ascii="Segoe UI" w:hAnsi="Segoe UI" w:cs="Segoe UI"/>
          <w:sz w:val="22"/>
          <w:szCs w:val="22"/>
        </w:rPr>
      </w:pPr>
    </w:p>
    <w:p w14:paraId="3AC88845" w14:textId="77777777" w:rsidR="005E7219" w:rsidRDefault="0035391F" w:rsidP="005E7219">
      <w:pPr>
        <w:spacing w:line="276" w:lineRule="auto"/>
        <w:rPr>
          <w:rFonts w:ascii="Segoe UI" w:hAnsi="Segoe UI" w:cs="Segoe UI"/>
          <w:sz w:val="22"/>
          <w:szCs w:val="22"/>
        </w:rPr>
      </w:pPr>
      <w:r w:rsidRPr="001D203C">
        <w:rPr>
          <w:rFonts w:ascii="Segoe UI" w:hAnsi="Segoe UI" w:cs="Segoe UI"/>
          <w:sz w:val="22"/>
          <w:szCs w:val="22"/>
        </w:rPr>
        <w:t>Th</w:t>
      </w:r>
      <w:r w:rsidR="00BC1E16" w:rsidRPr="001D203C">
        <w:rPr>
          <w:rFonts w:ascii="Segoe UI" w:hAnsi="Segoe UI" w:cs="Segoe UI"/>
          <w:sz w:val="22"/>
          <w:szCs w:val="22"/>
        </w:rPr>
        <w:t>e</w:t>
      </w:r>
      <w:r w:rsidRPr="001D203C">
        <w:rPr>
          <w:rFonts w:ascii="Segoe UI" w:hAnsi="Segoe UI" w:cs="Segoe UI"/>
          <w:sz w:val="22"/>
          <w:szCs w:val="22"/>
        </w:rPr>
        <w:t xml:space="preserve"> decision </w:t>
      </w:r>
      <w:r w:rsidR="00BC1E16" w:rsidRPr="001D203C">
        <w:rPr>
          <w:rFonts w:ascii="Segoe UI" w:hAnsi="Segoe UI" w:cs="Segoe UI"/>
          <w:sz w:val="22"/>
          <w:szCs w:val="22"/>
        </w:rPr>
        <w:t>w</w:t>
      </w:r>
      <w:r w:rsidRPr="001D203C">
        <w:rPr>
          <w:rFonts w:ascii="Segoe UI" w:hAnsi="Segoe UI" w:cs="Segoe UI"/>
          <w:sz w:val="22"/>
          <w:szCs w:val="22"/>
        </w:rPr>
        <w:t xml:space="preserve">as </w:t>
      </w:r>
      <w:r w:rsidR="003249B3">
        <w:rPr>
          <w:rFonts w:ascii="Segoe UI" w:hAnsi="Segoe UI" w:cs="Segoe UI"/>
          <w:sz w:val="22"/>
          <w:szCs w:val="22"/>
        </w:rPr>
        <w:t xml:space="preserve">made </w:t>
      </w:r>
      <w:r w:rsidR="00BC1E16" w:rsidRPr="001D203C">
        <w:rPr>
          <w:rFonts w:ascii="Segoe UI" w:hAnsi="Segoe UI" w:cs="Segoe UI"/>
          <w:sz w:val="22"/>
          <w:szCs w:val="22"/>
        </w:rPr>
        <w:t>following</w:t>
      </w:r>
      <w:r w:rsidRPr="001D203C">
        <w:rPr>
          <w:rFonts w:ascii="Segoe UI" w:hAnsi="Segoe UI" w:cs="Segoe UI"/>
          <w:sz w:val="22"/>
          <w:szCs w:val="22"/>
        </w:rPr>
        <w:t xml:space="preserve"> </w:t>
      </w:r>
      <w:r w:rsidR="005E7219">
        <w:rPr>
          <w:rFonts w:ascii="Segoe UI" w:hAnsi="Segoe UI" w:cs="Segoe UI"/>
          <w:sz w:val="22"/>
          <w:szCs w:val="22"/>
        </w:rPr>
        <w:t>delays in receiving test result</w:t>
      </w:r>
      <w:r w:rsidR="009A793E">
        <w:rPr>
          <w:rFonts w:ascii="Segoe UI" w:hAnsi="Segoe UI" w:cs="Segoe UI"/>
          <w:sz w:val="22"/>
          <w:szCs w:val="22"/>
        </w:rPr>
        <w:t>s</w:t>
      </w:r>
      <w:r w:rsidR="005E7219">
        <w:rPr>
          <w:rFonts w:ascii="Segoe UI" w:hAnsi="Segoe UI" w:cs="Segoe UI"/>
          <w:sz w:val="22"/>
          <w:szCs w:val="22"/>
        </w:rPr>
        <w:t xml:space="preserve"> back from the UK laboratory last week. This delay means t</w:t>
      </w:r>
      <w:r w:rsidR="00BF328C">
        <w:rPr>
          <w:rFonts w:ascii="Segoe UI" w:hAnsi="Segoe UI" w:cs="Segoe UI"/>
          <w:sz w:val="22"/>
          <w:szCs w:val="22"/>
        </w:rPr>
        <w:t>hat t</w:t>
      </w:r>
      <w:r w:rsidR="005E7219">
        <w:rPr>
          <w:rFonts w:ascii="Segoe UI" w:hAnsi="Segoe UI" w:cs="Segoe UI"/>
          <w:sz w:val="22"/>
          <w:szCs w:val="22"/>
        </w:rPr>
        <w:t>he</w:t>
      </w:r>
      <w:r w:rsidR="005E7219" w:rsidRPr="00614DC4">
        <w:rPr>
          <w:rFonts w:ascii="Segoe UI" w:hAnsi="Segoe UI" w:cs="Segoe UI"/>
          <w:sz w:val="22"/>
          <w:szCs w:val="22"/>
        </w:rPr>
        <w:t xml:space="preserve"> </w:t>
      </w:r>
      <w:r w:rsidR="005E7219">
        <w:rPr>
          <w:rFonts w:ascii="Segoe UI" w:hAnsi="Segoe UI" w:cs="Segoe UI"/>
          <w:sz w:val="22"/>
          <w:szCs w:val="22"/>
        </w:rPr>
        <w:t xml:space="preserve">Government’s </w:t>
      </w:r>
      <w:r w:rsidR="005E7219" w:rsidRPr="00614DC4">
        <w:rPr>
          <w:rFonts w:ascii="Segoe UI" w:hAnsi="Segoe UI" w:cs="Segoe UI"/>
          <w:sz w:val="22"/>
          <w:szCs w:val="22"/>
        </w:rPr>
        <w:t xml:space="preserve">public health team </w:t>
      </w:r>
      <w:r w:rsidR="005E7219">
        <w:rPr>
          <w:rFonts w:ascii="Segoe UI" w:hAnsi="Segoe UI" w:cs="Segoe UI"/>
          <w:sz w:val="22"/>
          <w:szCs w:val="22"/>
        </w:rPr>
        <w:t>cannot</w:t>
      </w:r>
      <w:r w:rsidR="005E7219" w:rsidRPr="00614DC4">
        <w:rPr>
          <w:rFonts w:ascii="Segoe UI" w:hAnsi="Segoe UI" w:cs="Segoe UI"/>
          <w:sz w:val="22"/>
          <w:szCs w:val="22"/>
        </w:rPr>
        <w:t xml:space="preserve"> see what </w:t>
      </w:r>
      <w:r w:rsidR="005E7219">
        <w:rPr>
          <w:rFonts w:ascii="Segoe UI" w:hAnsi="Segoe UI" w:cs="Segoe UI"/>
          <w:sz w:val="22"/>
          <w:szCs w:val="22"/>
        </w:rPr>
        <w:t>effect</w:t>
      </w:r>
      <w:r w:rsidR="005E7219" w:rsidRPr="00614DC4">
        <w:rPr>
          <w:rFonts w:ascii="Segoe UI" w:hAnsi="Segoe UI" w:cs="Segoe UI"/>
          <w:sz w:val="22"/>
          <w:szCs w:val="22"/>
        </w:rPr>
        <w:t xml:space="preserve"> </w:t>
      </w:r>
      <w:r w:rsidR="005E7219">
        <w:rPr>
          <w:rFonts w:ascii="Segoe UI" w:hAnsi="Segoe UI" w:cs="Segoe UI"/>
          <w:sz w:val="22"/>
          <w:szCs w:val="22"/>
        </w:rPr>
        <w:t>the existing social distancing measures are</w:t>
      </w:r>
      <w:r w:rsidR="005E7219" w:rsidRPr="00614DC4">
        <w:rPr>
          <w:rFonts w:ascii="Segoe UI" w:hAnsi="Segoe UI" w:cs="Segoe UI"/>
          <w:sz w:val="22"/>
          <w:szCs w:val="22"/>
        </w:rPr>
        <w:t xml:space="preserve"> having on </w:t>
      </w:r>
      <w:r w:rsidR="005E7219">
        <w:rPr>
          <w:rFonts w:ascii="Segoe UI" w:hAnsi="Segoe UI" w:cs="Segoe UI"/>
          <w:sz w:val="22"/>
          <w:szCs w:val="22"/>
        </w:rPr>
        <w:t xml:space="preserve">slowing the spread of the virus. </w:t>
      </w:r>
    </w:p>
    <w:p w14:paraId="3A2084FA" w14:textId="77777777" w:rsidR="005E7219" w:rsidRDefault="005E7219" w:rsidP="005E7219">
      <w:pPr>
        <w:spacing w:line="276" w:lineRule="auto"/>
        <w:rPr>
          <w:rFonts w:ascii="Segoe UI" w:hAnsi="Segoe UI" w:cs="Segoe UI"/>
          <w:sz w:val="22"/>
          <w:szCs w:val="22"/>
        </w:rPr>
      </w:pPr>
    </w:p>
    <w:p w14:paraId="0C9A305B" w14:textId="77777777" w:rsidR="00AC4CF2" w:rsidRDefault="005E7219" w:rsidP="00614DC4">
      <w:pPr>
        <w:spacing w:line="276" w:lineRule="auto"/>
        <w:rPr>
          <w:rFonts w:ascii="Segoe UI" w:hAnsi="Segoe UI" w:cs="Segoe UI"/>
          <w:sz w:val="22"/>
          <w:szCs w:val="22"/>
        </w:rPr>
      </w:pPr>
      <w:r>
        <w:rPr>
          <w:rFonts w:ascii="Segoe UI" w:hAnsi="Segoe UI" w:cs="Segoe UI"/>
          <w:sz w:val="22"/>
          <w:szCs w:val="22"/>
        </w:rPr>
        <w:t>Recently, there has been an</w:t>
      </w:r>
      <w:r w:rsidR="00BC1E16" w:rsidRPr="001D203C">
        <w:rPr>
          <w:rFonts w:ascii="Segoe UI" w:hAnsi="Segoe UI" w:cs="Segoe UI"/>
          <w:sz w:val="22"/>
          <w:szCs w:val="22"/>
        </w:rPr>
        <w:t xml:space="preserve"> increase in the </w:t>
      </w:r>
      <w:r w:rsidR="0035391F" w:rsidRPr="001D203C">
        <w:rPr>
          <w:rFonts w:ascii="Segoe UI" w:hAnsi="Segoe UI" w:cs="Segoe UI"/>
          <w:sz w:val="22"/>
          <w:szCs w:val="22"/>
        </w:rPr>
        <w:t>number of positive cases of COVID-19 on the Island</w:t>
      </w:r>
      <w:r w:rsidR="00614DC4">
        <w:rPr>
          <w:rFonts w:ascii="Segoe UI" w:hAnsi="Segoe UI" w:cs="Segoe UI"/>
          <w:sz w:val="22"/>
          <w:szCs w:val="22"/>
        </w:rPr>
        <w:t xml:space="preserve">, </w:t>
      </w:r>
      <w:r>
        <w:rPr>
          <w:rFonts w:ascii="Segoe UI" w:hAnsi="Segoe UI" w:cs="Segoe UI"/>
          <w:sz w:val="22"/>
          <w:szCs w:val="22"/>
        </w:rPr>
        <w:t xml:space="preserve">with some new cases indicating </w:t>
      </w:r>
      <w:r w:rsidR="00BF328C">
        <w:rPr>
          <w:rFonts w:ascii="Segoe UI" w:hAnsi="Segoe UI" w:cs="Segoe UI"/>
          <w:sz w:val="22"/>
          <w:szCs w:val="22"/>
        </w:rPr>
        <w:t xml:space="preserve">that it is </w:t>
      </w:r>
      <w:r w:rsidR="00614DC4">
        <w:rPr>
          <w:rFonts w:ascii="Segoe UI" w:hAnsi="Segoe UI" w:cs="Segoe UI"/>
          <w:sz w:val="22"/>
          <w:szCs w:val="22"/>
        </w:rPr>
        <w:t>spread</w:t>
      </w:r>
      <w:r>
        <w:rPr>
          <w:rFonts w:ascii="Segoe UI" w:hAnsi="Segoe UI" w:cs="Segoe UI"/>
          <w:sz w:val="22"/>
          <w:szCs w:val="22"/>
        </w:rPr>
        <w:t>ing</w:t>
      </w:r>
      <w:r w:rsidR="00614DC4">
        <w:rPr>
          <w:rFonts w:ascii="Segoe UI" w:hAnsi="Segoe UI" w:cs="Segoe UI"/>
          <w:sz w:val="22"/>
          <w:szCs w:val="22"/>
        </w:rPr>
        <w:t xml:space="preserve"> </w:t>
      </w:r>
      <w:r w:rsidR="00BC1E16" w:rsidRPr="001D203C">
        <w:rPr>
          <w:rFonts w:ascii="Segoe UI" w:hAnsi="Segoe UI" w:cs="Segoe UI"/>
          <w:sz w:val="22"/>
          <w:szCs w:val="22"/>
        </w:rPr>
        <w:t xml:space="preserve">within the </w:t>
      </w:r>
      <w:r w:rsidR="0035391F" w:rsidRPr="001D203C">
        <w:rPr>
          <w:rFonts w:ascii="Segoe UI" w:hAnsi="Segoe UI" w:cs="Segoe UI"/>
          <w:sz w:val="22"/>
          <w:szCs w:val="22"/>
        </w:rPr>
        <w:t>community</w:t>
      </w:r>
      <w:r w:rsidR="007163EC">
        <w:rPr>
          <w:rFonts w:ascii="Segoe UI" w:hAnsi="Segoe UI" w:cs="Segoe UI"/>
          <w:sz w:val="22"/>
          <w:szCs w:val="22"/>
        </w:rPr>
        <w:t xml:space="preserve">. </w:t>
      </w:r>
      <w:r>
        <w:rPr>
          <w:rFonts w:ascii="Segoe UI" w:hAnsi="Segoe UI" w:cs="Segoe UI"/>
          <w:sz w:val="22"/>
          <w:szCs w:val="22"/>
        </w:rPr>
        <w:t>While the</w:t>
      </w:r>
      <w:r w:rsidRPr="005E7219">
        <w:rPr>
          <w:rFonts w:ascii="Segoe UI" w:hAnsi="Segoe UI" w:cs="Segoe UI"/>
          <w:sz w:val="22"/>
          <w:szCs w:val="22"/>
        </w:rPr>
        <w:t xml:space="preserve"> rise in positive results corresponds with the </w:t>
      </w:r>
      <w:r w:rsidR="00BF328C" w:rsidRPr="005E7219">
        <w:rPr>
          <w:rFonts w:ascii="Segoe UI" w:hAnsi="Segoe UI" w:cs="Segoe UI"/>
          <w:sz w:val="22"/>
          <w:szCs w:val="22"/>
        </w:rPr>
        <w:t>projection for Jersey</w:t>
      </w:r>
      <w:r w:rsidR="00BF328C">
        <w:rPr>
          <w:rFonts w:ascii="Segoe UI" w:hAnsi="Segoe UI" w:cs="Segoe UI"/>
          <w:sz w:val="22"/>
          <w:szCs w:val="22"/>
        </w:rPr>
        <w:t xml:space="preserve"> by the</w:t>
      </w:r>
      <w:r w:rsidR="00BF328C" w:rsidRPr="005E7219">
        <w:rPr>
          <w:rFonts w:ascii="Segoe UI" w:hAnsi="Segoe UI" w:cs="Segoe UI"/>
          <w:sz w:val="22"/>
          <w:szCs w:val="22"/>
        </w:rPr>
        <w:t xml:space="preserve"> </w:t>
      </w:r>
      <w:r w:rsidRPr="005E7219">
        <w:rPr>
          <w:rFonts w:ascii="Segoe UI" w:hAnsi="Segoe UI" w:cs="Segoe UI"/>
          <w:sz w:val="22"/>
          <w:szCs w:val="22"/>
        </w:rPr>
        <w:t>Medical Officer of Health, Dr Ivan Muscat</w:t>
      </w:r>
      <w:r>
        <w:rPr>
          <w:rFonts w:ascii="Segoe UI" w:hAnsi="Segoe UI" w:cs="Segoe UI"/>
          <w:sz w:val="22"/>
          <w:szCs w:val="22"/>
        </w:rPr>
        <w:t xml:space="preserve">, without regular tests results it </w:t>
      </w:r>
      <w:r w:rsidR="009A793E">
        <w:rPr>
          <w:rFonts w:ascii="Segoe UI" w:hAnsi="Segoe UI" w:cs="Segoe UI"/>
          <w:sz w:val="22"/>
          <w:szCs w:val="22"/>
        </w:rPr>
        <w:t>i</w:t>
      </w:r>
      <w:r>
        <w:rPr>
          <w:rFonts w:ascii="Segoe UI" w:hAnsi="Segoe UI" w:cs="Segoe UI"/>
          <w:sz w:val="22"/>
          <w:szCs w:val="22"/>
        </w:rPr>
        <w:t xml:space="preserve">s deemed too much of a risk to allow the community to carry on </w:t>
      </w:r>
      <w:r w:rsidR="00BF328C">
        <w:rPr>
          <w:rFonts w:ascii="Segoe UI" w:hAnsi="Segoe UI" w:cs="Segoe UI"/>
          <w:sz w:val="22"/>
          <w:szCs w:val="22"/>
        </w:rPr>
        <w:t xml:space="preserve">only </w:t>
      </w:r>
      <w:r>
        <w:rPr>
          <w:rFonts w:ascii="Segoe UI" w:hAnsi="Segoe UI" w:cs="Segoe UI"/>
          <w:sz w:val="22"/>
          <w:szCs w:val="22"/>
        </w:rPr>
        <w:t>social distancing</w:t>
      </w:r>
      <w:r w:rsidR="00BF328C">
        <w:rPr>
          <w:rFonts w:ascii="Segoe UI" w:hAnsi="Segoe UI" w:cs="Segoe UI"/>
          <w:sz w:val="22"/>
          <w:szCs w:val="22"/>
        </w:rPr>
        <w:t xml:space="preserve">, </w:t>
      </w:r>
      <w:r>
        <w:rPr>
          <w:rFonts w:ascii="Segoe UI" w:hAnsi="Segoe UI" w:cs="Segoe UI"/>
          <w:sz w:val="22"/>
          <w:szCs w:val="22"/>
        </w:rPr>
        <w:t>when a stay home order coul</w:t>
      </w:r>
      <w:r w:rsidR="00BF328C">
        <w:rPr>
          <w:rFonts w:ascii="Segoe UI" w:hAnsi="Segoe UI" w:cs="Segoe UI"/>
          <w:sz w:val="22"/>
          <w:szCs w:val="22"/>
        </w:rPr>
        <w:t>d</w:t>
      </w:r>
      <w:r>
        <w:rPr>
          <w:rFonts w:ascii="Segoe UI" w:hAnsi="Segoe UI" w:cs="Segoe UI"/>
          <w:sz w:val="22"/>
          <w:szCs w:val="22"/>
        </w:rPr>
        <w:t xml:space="preserve"> save more lives.</w:t>
      </w:r>
      <w:r w:rsidRPr="005E7219">
        <w:rPr>
          <w:rFonts w:ascii="Segoe UI" w:hAnsi="Segoe UI" w:cs="Segoe UI"/>
          <w:sz w:val="22"/>
          <w:szCs w:val="22"/>
        </w:rPr>
        <w:t xml:space="preserve"> </w:t>
      </w:r>
    </w:p>
    <w:p w14:paraId="123DDC1E" w14:textId="77777777" w:rsidR="00C6272B" w:rsidRDefault="00C6272B" w:rsidP="00614DC4">
      <w:pPr>
        <w:spacing w:line="276" w:lineRule="auto"/>
        <w:rPr>
          <w:rFonts w:ascii="Segoe UI" w:hAnsi="Segoe UI" w:cs="Segoe UI"/>
          <w:sz w:val="22"/>
          <w:szCs w:val="22"/>
        </w:rPr>
      </w:pPr>
    </w:p>
    <w:p w14:paraId="6A322231" w14:textId="512280C5" w:rsidR="00A34875" w:rsidRDefault="00A34875" w:rsidP="00AC4CF2">
      <w:pPr>
        <w:spacing w:line="276" w:lineRule="auto"/>
        <w:rPr>
          <w:rFonts w:ascii="Segoe UI" w:hAnsi="Segoe UI" w:cs="Segoe UI"/>
          <w:sz w:val="22"/>
          <w:szCs w:val="22"/>
        </w:rPr>
      </w:pPr>
      <w:r w:rsidRPr="00AC4CF2">
        <w:rPr>
          <w:rFonts w:ascii="Segoe UI" w:hAnsi="Segoe UI" w:cs="Segoe UI"/>
          <w:sz w:val="22"/>
          <w:szCs w:val="22"/>
        </w:rPr>
        <w:t xml:space="preserve">As of </w:t>
      </w:r>
      <w:r w:rsidR="000E4967">
        <w:rPr>
          <w:rFonts w:ascii="Segoe UI" w:hAnsi="Segoe UI" w:cs="Segoe UI"/>
          <w:sz w:val="22"/>
          <w:szCs w:val="22"/>
        </w:rPr>
        <w:t>4pm</w:t>
      </w:r>
      <w:r w:rsidRPr="00AC4CF2">
        <w:rPr>
          <w:rFonts w:ascii="Segoe UI" w:hAnsi="Segoe UI" w:cs="Segoe UI"/>
          <w:sz w:val="22"/>
          <w:szCs w:val="22"/>
        </w:rPr>
        <w:t xml:space="preserve"> on Sunday 29 March, we have now conducted </w:t>
      </w:r>
      <w:r w:rsidR="00A13A79">
        <w:rPr>
          <w:rFonts w:ascii="Segoe UI" w:hAnsi="Segoe UI" w:cs="Segoe UI"/>
          <w:sz w:val="22"/>
          <w:szCs w:val="22"/>
        </w:rPr>
        <w:t>832</w:t>
      </w:r>
      <w:r w:rsidR="000E4967" w:rsidRPr="00AC4CF2">
        <w:rPr>
          <w:rFonts w:ascii="Segoe UI" w:hAnsi="Segoe UI" w:cs="Segoe UI"/>
          <w:sz w:val="22"/>
          <w:szCs w:val="22"/>
        </w:rPr>
        <w:t xml:space="preserve"> </w:t>
      </w:r>
      <w:r w:rsidRPr="00AC4CF2">
        <w:rPr>
          <w:rFonts w:ascii="Segoe UI" w:hAnsi="Segoe UI" w:cs="Segoe UI"/>
          <w:sz w:val="22"/>
          <w:szCs w:val="22"/>
        </w:rPr>
        <w:t>tests, of which 63 are positive, 668 are negative</w:t>
      </w:r>
      <w:r w:rsidR="006E088D">
        <w:rPr>
          <w:rFonts w:ascii="Segoe UI" w:hAnsi="Segoe UI" w:cs="Segoe UI"/>
          <w:sz w:val="22"/>
          <w:szCs w:val="22"/>
        </w:rPr>
        <w:t>, we have unfortunately had two deaths</w:t>
      </w:r>
      <w:r w:rsidR="006E088D" w:rsidRPr="00AC4CF2">
        <w:rPr>
          <w:rFonts w:ascii="Segoe UI" w:hAnsi="Segoe UI" w:cs="Segoe UI"/>
          <w:sz w:val="22"/>
          <w:szCs w:val="22"/>
        </w:rPr>
        <w:t xml:space="preserve"> and</w:t>
      </w:r>
      <w:r w:rsidRPr="00AC4CF2">
        <w:rPr>
          <w:rFonts w:ascii="Segoe UI" w:hAnsi="Segoe UI" w:cs="Segoe UI"/>
          <w:sz w:val="22"/>
          <w:szCs w:val="22"/>
        </w:rPr>
        <w:t xml:space="preserve"> 101</w:t>
      </w:r>
      <w:r w:rsidR="006E088D">
        <w:rPr>
          <w:rFonts w:ascii="Segoe UI" w:hAnsi="Segoe UI" w:cs="Segoe UI"/>
          <w:sz w:val="22"/>
          <w:szCs w:val="22"/>
        </w:rPr>
        <w:t xml:space="preserve"> test results</w:t>
      </w:r>
      <w:r w:rsidRPr="00AC4CF2">
        <w:rPr>
          <w:rFonts w:ascii="Segoe UI" w:hAnsi="Segoe UI" w:cs="Segoe UI"/>
          <w:sz w:val="22"/>
          <w:szCs w:val="22"/>
        </w:rPr>
        <w:t xml:space="preserve"> remain outstanding. </w:t>
      </w:r>
    </w:p>
    <w:p w14:paraId="2056B3F4" w14:textId="77777777" w:rsidR="00C6272B" w:rsidRDefault="00C6272B" w:rsidP="00AC4CF2">
      <w:pPr>
        <w:spacing w:line="276" w:lineRule="auto"/>
        <w:rPr>
          <w:rFonts w:ascii="Segoe UI" w:hAnsi="Segoe UI" w:cs="Segoe UI"/>
          <w:sz w:val="22"/>
          <w:szCs w:val="22"/>
        </w:rPr>
      </w:pPr>
    </w:p>
    <w:p w14:paraId="39425EAC" w14:textId="77777777" w:rsidR="0035391F" w:rsidRPr="001D203C" w:rsidRDefault="003249B3" w:rsidP="00F84B8A">
      <w:pPr>
        <w:spacing w:line="276" w:lineRule="auto"/>
        <w:rPr>
          <w:rFonts w:ascii="Segoe UI" w:hAnsi="Segoe UI" w:cs="Segoe UI"/>
          <w:sz w:val="22"/>
          <w:szCs w:val="22"/>
        </w:rPr>
      </w:pPr>
      <w:r>
        <w:rPr>
          <w:rFonts w:ascii="Segoe UI" w:hAnsi="Segoe UI" w:cs="Segoe UI"/>
          <w:sz w:val="22"/>
          <w:szCs w:val="22"/>
        </w:rPr>
        <w:t xml:space="preserve">The announcement is in line with the Government’s previous statement that it would impose a </w:t>
      </w:r>
      <w:r w:rsidR="005E7219">
        <w:rPr>
          <w:rFonts w:ascii="Segoe UI" w:hAnsi="Segoe UI" w:cs="Segoe UI"/>
          <w:sz w:val="22"/>
          <w:szCs w:val="22"/>
        </w:rPr>
        <w:t xml:space="preserve">form of </w:t>
      </w:r>
      <w:r>
        <w:rPr>
          <w:rFonts w:ascii="Segoe UI" w:hAnsi="Segoe UI" w:cs="Segoe UI"/>
          <w:sz w:val="22"/>
          <w:szCs w:val="22"/>
        </w:rPr>
        <w:t xml:space="preserve">lockdown when the medical advice </w:t>
      </w:r>
      <w:r w:rsidR="00281A18">
        <w:rPr>
          <w:rFonts w:ascii="Segoe UI" w:hAnsi="Segoe UI" w:cs="Segoe UI"/>
          <w:sz w:val="22"/>
          <w:szCs w:val="22"/>
        </w:rPr>
        <w:t>was that the time was right.</w:t>
      </w:r>
    </w:p>
    <w:p w14:paraId="4236CDD1" w14:textId="77777777" w:rsidR="00F428C3" w:rsidRPr="001D203C" w:rsidRDefault="00F428C3" w:rsidP="00F84B8A">
      <w:pPr>
        <w:spacing w:line="276" w:lineRule="auto"/>
        <w:rPr>
          <w:rFonts w:ascii="Segoe UI" w:hAnsi="Segoe UI" w:cs="Segoe UI"/>
          <w:sz w:val="22"/>
          <w:szCs w:val="22"/>
        </w:rPr>
      </w:pPr>
    </w:p>
    <w:p w14:paraId="4B82A2E4" w14:textId="77777777" w:rsidR="0035391F" w:rsidRDefault="00F428C3" w:rsidP="00F84B8A">
      <w:pPr>
        <w:spacing w:line="276" w:lineRule="auto"/>
        <w:rPr>
          <w:rFonts w:ascii="Segoe UI" w:hAnsi="Segoe UI" w:cs="Segoe UI"/>
          <w:sz w:val="22"/>
          <w:szCs w:val="22"/>
        </w:rPr>
      </w:pPr>
      <w:bookmarkStart w:id="2" w:name="_Hlk36292908"/>
      <w:r w:rsidRPr="00B57E2A">
        <w:rPr>
          <w:rFonts w:ascii="Segoe UI" w:hAnsi="Segoe UI" w:cs="Segoe UI"/>
          <w:sz w:val="22"/>
          <w:szCs w:val="22"/>
        </w:rPr>
        <w:t xml:space="preserve">From </w:t>
      </w:r>
      <w:r w:rsidR="00B57E2A" w:rsidRPr="00B57E2A">
        <w:rPr>
          <w:rFonts w:ascii="Segoe UI" w:hAnsi="Segoe UI" w:cs="Segoe UI"/>
          <w:sz w:val="22"/>
          <w:szCs w:val="22"/>
        </w:rPr>
        <w:t>8am tomorrow (Monday</w:t>
      </w:r>
      <w:r w:rsidR="00BF328C">
        <w:rPr>
          <w:rFonts w:ascii="Segoe UI" w:hAnsi="Segoe UI" w:cs="Segoe UI"/>
          <w:sz w:val="22"/>
          <w:szCs w:val="22"/>
        </w:rPr>
        <w:t>,</w:t>
      </w:r>
      <w:r w:rsidR="00B57E2A" w:rsidRPr="00B57E2A">
        <w:rPr>
          <w:rFonts w:ascii="Segoe UI" w:hAnsi="Segoe UI" w:cs="Segoe UI"/>
          <w:sz w:val="22"/>
          <w:szCs w:val="22"/>
        </w:rPr>
        <w:t xml:space="preserve"> 30 March</w:t>
      </w:r>
      <w:r w:rsidRPr="00B57E2A">
        <w:rPr>
          <w:rFonts w:ascii="Segoe UI" w:hAnsi="Segoe UI" w:cs="Segoe UI"/>
          <w:sz w:val="22"/>
          <w:szCs w:val="22"/>
        </w:rPr>
        <w:t>)</w:t>
      </w:r>
      <w:r w:rsidR="0035391F" w:rsidRPr="00B57E2A">
        <w:rPr>
          <w:rFonts w:ascii="Segoe UI" w:hAnsi="Segoe UI" w:cs="Segoe UI"/>
          <w:sz w:val="22"/>
          <w:szCs w:val="22"/>
        </w:rPr>
        <w:t>:</w:t>
      </w:r>
    </w:p>
    <w:p w14:paraId="6DAFE81B" w14:textId="7D096F87" w:rsidR="0035391F" w:rsidRPr="001D203C" w:rsidRDefault="002A24DD" w:rsidP="00F84B8A">
      <w:pPr>
        <w:pStyle w:val="ListParagraph"/>
        <w:numPr>
          <w:ilvl w:val="0"/>
          <w:numId w:val="6"/>
        </w:numPr>
        <w:spacing w:line="276" w:lineRule="auto"/>
        <w:rPr>
          <w:rFonts w:ascii="Segoe UI" w:hAnsi="Segoe UI" w:cs="Segoe UI"/>
          <w:sz w:val="22"/>
          <w:szCs w:val="22"/>
        </w:rPr>
      </w:pPr>
      <w:r>
        <w:rPr>
          <w:rFonts w:ascii="Segoe UI" w:hAnsi="Segoe UI" w:cs="Segoe UI"/>
          <w:sz w:val="22"/>
          <w:szCs w:val="22"/>
        </w:rPr>
        <w:t xml:space="preserve">All </w:t>
      </w:r>
      <w:r w:rsidR="005E7219">
        <w:rPr>
          <w:rFonts w:ascii="Segoe UI" w:hAnsi="Segoe UI" w:cs="Segoe UI"/>
          <w:sz w:val="22"/>
          <w:szCs w:val="22"/>
        </w:rPr>
        <w:t>Islanders</w:t>
      </w:r>
      <w:r w:rsidR="00CC76DD" w:rsidRPr="001D203C">
        <w:rPr>
          <w:rFonts w:ascii="Segoe UI" w:hAnsi="Segoe UI" w:cs="Segoe UI"/>
          <w:sz w:val="22"/>
          <w:szCs w:val="22"/>
        </w:rPr>
        <w:t xml:space="preserve"> </w:t>
      </w:r>
      <w:r>
        <w:rPr>
          <w:rFonts w:ascii="Segoe UI" w:hAnsi="Segoe UI" w:cs="Segoe UI"/>
          <w:sz w:val="22"/>
          <w:szCs w:val="22"/>
        </w:rPr>
        <w:t xml:space="preserve">should stay at home, whenever possible, </w:t>
      </w:r>
      <w:r w:rsidRPr="001D203C">
        <w:rPr>
          <w:rFonts w:ascii="Segoe UI" w:hAnsi="Segoe UI" w:cs="Segoe UI"/>
          <w:sz w:val="22"/>
          <w:szCs w:val="22"/>
        </w:rPr>
        <w:t>except for very limited purposes</w:t>
      </w:r>
      <w:r>
        <w:rPr>
          <w:rFonts w:ascii="Segoe UI" w:hAnsi="Segoe UI" w:cs="Segoe UI"/>
          <w:sz w:val="22"/>
          <w:szCs w:val="22"/>
        </w:rPr>
        <w:t xml:space="preserve"> for a maximum of two hours a day. Islanders </w:t>
      </w:r>
      <w:r w:rsidR="009A793E">
        <w:rPr>
          <w:rFonts w:ascii="Segoe UI" w:hAnsi="Segoe UI" w:cs="Segoe UI"/>
          <w:sz w:val="22"/>
          <w:szCs w:val="22"/>
        </w:rPr>
        <w:t xml:space="preserve">who are engaged in essential work </w:t>
      </w:r>
      <w:r>
        <w:rPr>
          <w:rFonts w:ascii="Segoe UI" w:hAnsi="Segoe UI" w:cs="Segoe UI"/>
          <w:sz w:val="22"/>
          <w:szCs w:val="22"/>
        </w:rPr>
        <w:t xml:space="preserve">are permitted to travel to and from their place of work </w:t>
      </w:r>
    </w:p>
    <w:p w14:paraId="10684780" w14:textId="77777777" w:rsidR="0035391F" w:rsidRPr="00563C8E" w:rsidRDefault="00CC76DD" w:rsidP="005E7219">
      <w:pPr>
        <w:pStyle w:val="ListParagraph"/>
        <w:numPr>
          <w:ilvl w:val="0"/>
          <w:numId w:val="6"/>
        </w:numPr>
        <w:spacing w:line="276" w:lineRule="auto"/>
        <w:rPr>
          <w:rFonts w:ascii="Segoe UI" w:hAnsi="Segoe UI" w:cs="Segoe UI"/>
          <w:sz w:val="22"/>
          <w:szCs w:val="22"/>
        </w:rPr>
      </w:pPr>
      <w:r w:rsidRPr="00563C8E">
        <w:rPr>
          <w:rFonts w:ascii="Segoe UI" w:hAnsi="Segoe UI" w:cs="Segoe UI"/>
          <w:sz w:val="22"/>
          <w:szCs w:val="22"/>
        </w:rPr>
        <w:t>A</w:t>
      </w:r>
      <w:r w:rsidR="00F428C3" w:rsidRPr="00563C8E">
        <w:rPr>
          <w:rFonts w:ascii="Segoe UI" w:hAnsi="Segoe UI" w:cs="Segoe UI"/>
          <w:sz w:val="22"/>
          <w:szCs w:val="22"/>
        </w:rPr>
        <w:t>ll</w:t>
      </w:r>
      <w:r w:rsidR="0035391F" w:rsidRPr="00563C8E">
        <w:rPr>
          <w:rFonts w:ascii="Segoe UI" w:hAnsi="Segoe UI" w:cs="Segoe UI"/>
          <w:sz w:val="22"/>
          <w:szCs w:val="22"/>
        </w:rPr>
        <w:t xml:space="preserve"> non-essential shops and community spaces</w:t>
      </w:r>
      <w:r w:rsidRPr="00563C8E">
        <w:rPr>
          <w:rFonts w:ascii="Segoe UI" w:hAnsi="Segoe UI" w:cs="Segoe UI"/>
          <w:sz w:val="22"/>
          <w:szCs w:val="22"/>
        </w:rPr>
        <w:t xml:space="preserve"> must close</w:t>
      </w:r>
      <w:r w:rsidR="009A793E">
        <w:rPr>
          <w:rFonts w:ascii="Segoe UI" w:hAnsi="Segoe UI" w:cs="Segoe UI"/>
          <w:sz w:val="22"/>
          <w:szCs w:val="22"/>
        </w:rPr>
        <w:t>, apart from the</w:t>
      </w:r>
      <w:r w:rsidR="005E7219" w:rsidRPr="005E7219">
        <w:rPr>
          <w:rFonts w:ascii="Segoe UI" w:hAnsi="Segoe UI" w:cs="Segoe UI"/>
          <w:sz w:val="22"/>
          <w:szCs w:val="22"/>
        </w:rPr>
        <w:t xml:space="preserve"> exceptions </w:t>
      </w:r>
      <w:r w:rsidR="009A793E">
        <w:rPr>
          <w:rFonts w:ascii="Segoe UI" w:hAnsi="Segoe UI" w:cs="Segoe UI"/>
          <w:sz w:val="22"/>
          <w:szCs w:val="22"/>
        </w:rPr>
        <w:t>listed</w:t>
      </w:r>
      <w:r w:rsidR="005E7219" w:rsidRPr="005E7219">
        <w:rPr>
          <w:rFonts w:ascii="Segoe UI" w:hAnsi="Segoe UI" w:cs="Segoe UI"/>
          <w:sz w:val="22"/>
          <w:szCs w:val="22"/>
        </w:rPr>
        <w:t xml:space="preserve"> on gov.je</w:t>
      </w:r>
    </w:p>
    <w:p w14:paraId="0B8BBE5D" w14:textId="77777777" w:rsidR="0035391F" w:rsidRPr="00563C8E" w:rsidRDefault="00CC76DD" w:rsidP="00F84B8A">
      <w:pPr>
        <w:pStyle w:val="ListParagraph"/>
        <w:numPr>
          <w:ilvl w:val="0"/>
          <w:numId w:val="6"/>
        </w:numPr>
        <w:spacing w:line="276" w:lineRule="auto"/>
        <w:rPr>
          <w:rFonts w:ascii="Segoe UI" w:hAnsi="Segoe UI" w:cs="Segoe UI"/>
          <w:sz w:val="22"/>
          <w:szCs w:val="22"/>
        </w:rPr>
      </w:pPr>
      <w:r w:rsidRPr="00563C8E">
        <w:rPr>
          <w:rFonts w:ascii="Segoe UI" w:hAnsi="Segoe UI" w:cs="Segoe UI"/>
          <w:sz w:val="22"/>
          <w:szCs w:val="22"/>
        </w:rPr>
        <w:t>No</w:t>
      </w:r>
      <w:r w:rsidR="0035391F" w:rsidRPr="00563C8E">
        <w:rPr>
          <w:rFonts w:ascii="Segoe UI" w:hAnsi="Segoe UI" w:cs="Segoe UI"/>
          <w:sz w:val="22"/>
          <w:szCs w:val="22"/>
        </w:rPr>
        <w:t xml:space="preserve"> gatherings of more than two people </w:t>
      </w:r>
      <w:r w:rsidRPr="00563C8E">
        <w:rPr>
          <w:rFonts w:ascii="Segoe UI" w:hAnsi="Segoe UI" w:cs="Segoe UI"/>
          <w:sz w:val="22"/>
          <w:szCs w:val="22"/>
        </w:rPr>
        <w:t xml:space="preserve">are allowed </w:t>
      </w:r>
      <w:r w:rsidR="0035391F" w:rsidRPr="00563C8E">
        <w:rPr>
          <w:rFonts w:ascii="Segoe UI" w:hAnsi="Segoe UI" w:cs="Segoe UI"/>
          <w:sz w:val="22"/>
          <w:szCs w:val="22"/>
        </w:rPr>
        <w:t>in public</w:t>
      </w:r>
      <w:r w:rsidR="00BC1E16" w:rsidRPr="00563C8E">
        <w:rPr>
          <w:rFonts w:ascii="Segoe UI" w:hAnsi="Segoe UI" w:cs="Segoe UI"/>
          <w:sz w:val="22"/>
          <w:szCs w:val="22"/>
        </w:rPr>
        <w:t>.</w:t>
      </w:r>
    </w:p>
    <w:bookmarkEnd w:id="2"/>
    <w:p w14:paraId="0B12A67E" w14:textId="64E51806" w:rsidR="00D362FA" w:rsidRDefault="00D362FA" w:rsidP="00F84B8A">
      <w:pPr>
        <w:spacing w:line="276" w:lineRule="auto"/>
        <w:rPr>
          <w:rFonts w:ascii="Segoe UI Symbol" w:hAnsi="Segoe UI Symbol"/>
          <w:sz w:val="22"/>
          <w:szCs w:val="22"/>
          <w:lang w:val="en"/>
        </w:rPr>
      </w:pPr>
    </w:p>
    <w:p w14:paraId="43D78E46" w14:textId="3F79FA15" w:rsidR="0056698D" w:rsidRDefault="0056698D" w:rsidP="00F84B8A">
      <w:pPr>
        <w:spacing w:line="276" w:lineRule="auto"/>
        <w:rPr>
          <w:rFonts w:ascii="Segoe UI Symbol" w:hAnsi="Segoe UI Symbol"/>
          <w:sz w:val="22"/>
          <w:szCs w:val="22"/>
          <w:lang w:val="en"/>
        </w:rPr>
      </w:pPr>
    </w:p>
    <w:p w14:paraId="457BCBA0" w14:textId="77777777" w:rsidR="0056698D" w:rsidRDefault="0056698D" w:rsidP="00F84B8A">
      <w:pPr>
        <w:spacing w:line="276" w:lineRule="auto"/>
        <w:rPr>
          <w:rFonts w:ascii="Segoe UI Symbol" w:hAnsi="Segoe UI Symbol"/>
          <w:sz w:val="22"/>
          <w:szCs w:val="22"/>
          <w:lang w:val="en"/>
        </w:rPr>
      </w:pPr>
    </w:p>
    <w:p w14:paraId="6589E5CB" w14:textId="77777777" w:rsidR="003B2CB9" w:rsidRPr="003B2CB9" w:rsidRDefault="003B2CB9" w:rsidP="00F84B8A">
      <w:pPr>
        <w:pStyle w:val="ListParagraph"/>
        <w:numPr>
          <w:ilvl w:val="0"/>
          <w:numId w:val="8"/>
        </w:numPr>
        <w:spacing w:line="276" w:lineRule="auto"/>
        <w:rPr>
          <w:rFonts w:ascii="Segoe UI" w:hAnsi="Segoe UI" w:cs="Segoe UI"/>
          <w:b/>
          <w:bCs/>
          <w:sz w:val="22"/>
          <w:szCs w:val="22"/>
        </w:rPr>
      </w:pPr>
      <w:r w:rsidRPr="003B2CB9">
        <w:rPr>
          <w:rFonts w:ascii="Segoe UI" w:hAnsi="Segoe UI" w:cs="Segoe UI"/>
          <w:b/>
          <w:bCs/>
          <w:sz w:val="22"/>
          <w:szCs w:val="22"/>
        </w:rPr>
        <w:lastRenderedPageBreak/>
        <w:t>Staying at home</w:t>
      </w:r>
    </w:p>
    <w:p w14:paraId="76419B86" w14:textId="77777777" w:rsidR="00D362FA" w:rsidRDefault="00BC1E16" w:rsidP="00F84B8A">
      <w:pPr>
        <w:spacing w:line="276" w:lineRule="auto"/>
        <w:rPr>
          <w:rFonts w:ascii="Segoe UI" w:hAnsi="Segoe UI" w:cs="Segoe UI"/>
          <w:sz w:val="22"/>
          <w:szCs w:val="22"/>
        </w:rPr>
      </w:pPr>
      <w:r w:rsidRPr="001D203C">
        <w:rPr>
          <w:rFonts w:ascii="Segoe UI" w:hAnsi="Segoe UI" w:cs="Segoe UI"/>
          <w:sz w:val="22"/>
          <w:szCs w:val="22"/>
        </w:rPr>
        <w:t xml:space="preserve">Islanders </w:t>
      </w:r>
      <w:r w:rsidR="00135D50">
        <w:rPr>
          <w:rFonts w:ascii="Segoe UI" w:hAnsi="Segoe UI" w:cs="Segoe UI"/>
          <w:sz w:val="22"/>
          <w:szCs w:val="22"/>
        </w:rPr>
        <w:t xml:space="preserve">who are not engaged in essential work </w:t>
      </w:r>
      <w:r w:rsidRPr="001D203C">
        <w:rPr>
          <w:rFonts w:ascii="Segoe UI" w:hAnsi="Segoe UI" w:cs="Segoe UI"/>
          <w:sz w:val="22"/>
          <w:szCs w:val="22"/>
        </w:rPr>
        <w:t xml:space="preserve">should only leave their homes </w:t>
      </w:r>
      <w:r w:rsidR="00D362FA">
        <w:rPr>
          <w:rFonts w:ascii="Segoe UI" w:hAnsi="Segoe UI" w:cs="Segoe UI"/>
          <w:sz w:val="22"/>
          <w:szCs w:val="22"/>
        </w:rPr>
        <w:t>in the following limited circumstances</w:t>
      </w:r>
      <w:r w:rsidR="005E7219">
        <w:rPr>
          <w:rFonts w:ascii="Segoe UI" w:hAnsi="Segoe UI" w:cs="Segoe UI"/>
          <w:sz w:val="22"/>
          <w:szCs w:val="22"/>
        </w:rPr>
        <w:t xml:space="preserve"> and for no more than two hour</w:t>
      </w:r>
      <w:r w:rsidR="00BF328C">
        <w:rPr>
          <w:rFonts w:ascii="Segoe UI" w:hAnsi="Segoe UI" w:cs="Segoe UI"/>
          <w:sz w:val="22"/>
          <w:szCs w:val="22"/>
        </w:rPr>
        <w:t>s</w:t>
      </w:r>
      <w:r w:rsidR="005E7219">
        <w:rPr>
          <w:rFonts w:ascii="Segoe UI" w:hAnsi="Segoe UI" w:cs="Segoe UI"/>
          <w:sz w:val="22"/>
          <w:szCs w:val="22"/>
        </w:rPr>
        <w:t xml:space="preserve"> </w:t>
      </w:r>
      <w:r w:rsidR="00BF328C">
        <w:rPr>
          <w:rFonts w:ascii="Segoe UI" w:hAnsi="Segoe UI" w:cs="Segoe UI"/>
          <w:sz w:val="22"/>
          <w:szCs w:val="22"/>
        </w:rPr>
        <w:t>a</w:t>
      </w:r>
      <w:r w:rsidR="005E7219">
        <w:rPr>
          <w:rFonts w:ascii="Segoe UI" w:hAnsi="Segoe UI" w:cs="Segoe UI"/>
          <w:sz w:val="22"/>
          <w:szCs w:val="22"/>
        </w:rPr>
        <w:t xml:space="preserve"> day</w:t>
      </w:r>
      <w:r w:rsidR="00D362FA">
        <w:rPr>
          <w:rFonts w:ascii="Segoe UI" w:hAnsi="Segoe UI" w:cs="Segoe UI"/>
          <w:sz w:val="22"/>
          <w:szCs w:val="22"/>
        </w:rPr>
        <w:t>:</w:t>
      </w:r>
    </w:p>
    <w:p w14:paraId="4DF84A68" w14:textId="77777777" w:rsidR="00F84B8A" w:rsidRDefault="00F84B8A" w:rsidP="00F84B8A">
      <w:pPr>
        <w:spacing w:line="276" w:lineRule="auto"/>
        <w:rPr>
          <w:rFonts w:ascii="Segoe UI" w:hAnsi="Segoe UI" w:cs="Segoe UI"/>
          <w:sz w:val="22"/>
          <w:szCs w:val="22"/>
        </w:rPr>
      </w:pPr>
    </w:p>
    <w:p w14:paraId="494B52D2" w14:textId="77777777" w:rsidR="00D362FA" w:rsidRDefault="00135D50" w:rsidP="005E7219">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If you need t</w:t>
      </w:r>
      <w:r w:rsidR="00BC1E16" w:rsidRPr="001D203C">
        <w:rPr>
          <w:rFonts w:ascii="Segoe UI" w:hAnsi="Segoe UI" w:cs="Segoe UI"/>
          <w:sz w:val="22"/>
          <w:szCs w:val="22"/>
        </w:rPr>
        <w:t xml:space="preserve">o shop for </w:t>
      </w:r>
      <w:r w:rsidR="00563C8E" w:rsidRPr="00D362FA">
        <w:rPr>
          <w:rFonts w:ascii="Segoe UI" w:hAnsi="Segoe UI" w:cs="Segoe UI"/>
          <w:sz w:val="22"/>
          <w:szCs w:val="22"/>
        </w:rPr>
        <w:t>food</w:t>
      </w:r>
      <w:r w:rsidR="00563C8E">
        <w:rPr>
          <w:rFonts w:ascii="Segoe UI" w:hAnsi="Segoe UI" w:cs="Segoe UI"/>
          <w:sz w:val="22"/>
          <w:szCs w:val="22"/>
        </w:rPr>
        <w:t xml:space="preserve">, </w:t>
      </w:r>
      <w:r w:rsidR="00563C8E" w:rsidRPr="00D362FA">
        <w:rPr>
          <w:rFonts w:ascii="Segoe UI" w:hAnsi="Segoe UI" w:cs="Segoe UI"/>
          <w:sz w:val="22"/>
          <w:szCs w:val="22"/>
        </w:rPr>
        <w:t>medicine</w:t>
      </w:r>
      <w:r w:rsidR="00563C8E" w:rsidRPr="00563C8E">
        <w:rPr>
          <w:rFonts w:ascii="Segoe UI" w:hAnsi="Segoe UI" w:cs="Segoe UI"/>
          <w:sz w:val="22"/>
          <w:szCs w:val="22"/>
        </w:rPr>
        <w:t xml:space="preserve"> and other </w:t>
      </w:r>
      <w:r w:rsidR="00BC1E16" w:rsidRPr="001D203C">
        <w:rPr>
          <w:rFonts w:ascii="Segoe UI" w:hAnsi="Segoe UI" w:cs="Segoe UI"/>
          <w:sz w:val="22"/>
          <w:szCs w:val="22"/>
        </w:rPr>
        <w:t xml:space="preserve">basic necessities, </w:t>
      </w:r>
      <w:r w:rsidR="00D362FA" w:rsidRPr="00D362FA">
        <w:rPr>
          <w:rFonts w:ascii="Segoe UI" w:hAnsi="Segoe UI" w:cs="Segoe UI"/>
          <w:sz w:val="22"/>
          <w:szCs w:val="22"/>
        </w:rPr>
        <w:t>which must be as infrequently as possible</w:t>
      </w:r>
      <w:r w:rsidR="005E7219">
        <w:rPr>
          <w:rFonts w:ascii="Segoe UI" w:hAnsi="Segoe UI" w:cs="Segoe UI"/>
          <w:sz w:val="22"/>
          <w:szCs w:val="22"/>
        </w:rPr>
        <w:t>, with online shopping preferable</w:t>
      </w:r>
    </w:p>
    <w:p w14:paraId="69B5105D" w14:textId="77777777" w:rsidR="00D362FA" w:rsidRPr="005E7219" w:rsidRDefault="00135D50" w:rsidP="005E7219">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F</w:t>
      </w:r>
      <w:r w:rsidR="00BC1E16" w:rsidRPr="001D203C">
        <w:rPr>
          <w:rFonts w:ascii="Segoe UI" w:hAnsi="Segoe UI" w:cs="Segoe UI"/>
          <w:sz w:val="22"/>
          <w:szCs w:val="22"/>
        </w:rPr>
        <w:t>or daily exercise</w:t>
      </w:r>
      <w:r w:rsidR="00563C8E" w:rsidRPr="005E7219">
        <w:rPr>
          <w:rFonts w:ascii="Segoe UI" w:hAnsi="Segoe UI" w:cs="Segoe UI"/>
          <w:sz w:val="22"/>
          <w:szCs w:val="22"/>
        </w:rPr>
        <w:t xml:space="preserve"> or caring for animals, </w:t>
      </w:r>
      <w:r w:rsidR="00614DC4" w:rsidRPr="005E7219">
        <w:rPr>
          <w:rFonts w:ascii="Segoe UI" w:hAnsi="Segoe UI" w:cs="Segoe UI"/>
          <w:sz w:val="22"/>
          <w:szCs w:val="22"/>
        </w:rPr>
        <w:t xml:space="preserve">either </w:t>
      </w:r>
      <w:r w:rsidR="00D362FA" w:rsidRPr="005E7219">
        <w:rPr>
          <w:rFonts w:ascii="Segoe UI" w:hAnsi="Segoe UI" w:cs="Segoe UI"/>
          <w:sz w:val="22"/>
          <w:szCs w:val="22"/>
        </w:rPr>
        <w:t xml:space="preserve">alone or with members of </w:t>
      </w:r>
      <w:r>
        <w:rPr>
          <w:rFonts w:ascii="Segoe UI" w:hAnsi="Segoe UI" w:cs="Segoe UI"/>
          <w:sz w:val="22"/>
          <w:szCs w:val="22"/>
        </w:rPr>
        <w:t>your</w:t>
      </w:r>
      <w:r w:rsidR="00D362FA" w:rsidRPr="005E7219">
        <w:rPr>
          <w:rFonts w:ascii="Segoe UI" w:hAnsi="Segoe UI" w:cs="Segoe UI"/>
          <w:sz w:val="22"/>
          <w:szCs w:val="22"/>
        </w:rPr>
        <w:t xml:space="preserve"> household</w:t>
      </w:r>
      <w:r>
        <w:rPr>
          <w:rFonts w:ascii="Segoe UI" w:hAnsi="Segoe UI" w:cs="Segoe UI"/>
          <w:sz w:val="22"/>
          <w:szCs w:val="22"/>
        </w:rPr>
        <w:t>. You must s</w:t>
      </w:r>
      <w:r w:rsidR="00614DC4" w:rsidRPr="005E7219">
        <w:rPr>
          <w:rFonts w:ascii="Segoe UI" w:hAnsi="Segoe UI" w:cs="Segoe UI"/>
          <w:sz w:val="22"/>
          <w:szCs w:val="22"/>
        </w:rPr>
        <w:t>tay two metres</w:t>
      </w:r>
      <w:r w:rsidR="00D362FA" w:rsidRPr="005E7219">
        <w:rPr>
          <w:rFonts w:ascii="Segoe UI" w:hAnsi="Segoe UI" w:cs="Segoe UI"/>
          <w:sz w:val="22"/>
          <w:szCs w:val="22"/>
        </w:rPr>
        <w:t xml:space="preserve"> </w:t>
      </w:r>
      <w:r w:rsidR="00614DC4" w:rsidRPr="005E7219">
        <w:rPr>
          <w:rFonts w:ascii="Segoe UI" w:hAnsi="Segoe UI" w:cs="Segoe UI"/>
          <w:sz w:val="22"/>
          <w:szCs w:val="22"/>
        </w:rPr>
        <w:t>away</w:t>
      </w:r>
      <w:r w:rsidR="00D362FA" w:rsidRPr="005E7219">
        <w:rPr>
          <w:rFonts w:ascii="Segoe UI" w:hAnsi="Segoe UI" w:cs="Segoe UI"/>
          <w:sz w:val="22"/>
          <w:szCs w:val="22"/>
        </w:rPr>
        <w:t xml:space="preserve"> from everyone else</w:t>
      </w:r>
      <w:r w:rsidR="005E7219" w:rsidRPr="005E7219">
        <w:rPr>
          <w:rFonts w:ascii="Segoe UI" w:hAnsi="Segoe UI" w:cs="Segoe UI"/>
          <w:sz w:val="22"/>
          <w:szCs w:val="22"/>
        </w:rPr>
        <w:t xml:space="preserve"> and </w:t>
      </w:r>
      <w:r>
        <w:rPr>
          <w:rFonts w:ascii="Segoe UI" w:hAnsi="Segoe UI" w:cs="Segoe UI"/>
          <w:sz w:val="22"/>
          <w:szCs w:val="22"/>
        </w:rPr>
        <w:t>you should t</w:t>
      </w:r>
      <w:r w:rsidRPr="00135D50">
        <w:rPr>
          <w:rFonts w:ascii="Segoe UI" w:hAnsi="Segoe UI" w:cs="Segoe UI"/>
          <w:sz w:val="22"/>
          <w:szCs w:val="22"/>
        </w:rPr>
        <w:t xml:space="preserve">ake advantage of Jersey’s open spaces – beaches, coast and countryside </w:t>
      </w:r>
      <w:r>
        <w:rPr>
          <w:rFonts w:ascii="Segoe UI" w:hAnsi="Segoe UI" w:cs="Segoe UI"/>
          <w:sz w:val="22"/>
          <w:szCs w:val="22"/>
        </w:rPr>
        <w:t>–</w:t>
      </w:r>
      <w:r w:rsidRPr="00135D50">
        <w:rPr>
          <w:rFonts w:ascii="Segoe UI" w:hAnsi="Segoe UI" w:cs="Segoe UI"/>
          <w:sz w:val="22"/>
          <w:szCs w:val="22"/>
        </w:rPr>
        <w:t xml:space="preserve"> where</w:t>
      </w:r>
      <w:r>
        <w:rPr>
          <w:rFonts w:ascii="Segoe UI" w:hAnsi="Segoe UI" w:cs="Segoe UI"/>
          <w:sz w:val="22"/>
          <w:szCs w:val="22"/>
        </w:rPr>
        <w:t xml:space="preserve"> you can,</w:t>
      </w:r>
      <w:r w:rsidRPr="00135D50">
        <w:rPr>
          <w:rFonts w:ascii="Segoe UI" w:hAnsi="Segoe UI" w:cs="Segoe UI"/>
          <w:sz w:val="22"/>
          <w:szCs w:val="22"/>
        </w:rPr>
        <w:t xml:space="preserve"> </w:t>
      </w:r>
      <w:r>
        <w:rPr>
          <w:rFonts w:ascii="Segoe UI" w:hAnsi="Segoe UI" w:cs="Segoe UI"/>
          <w:sz w:val="22"/>
          <w:szCs w:val="22"/>
        </w:rPr>
        <w:t>but you must</w:t>
      </w:r>
      <w:r w:rsidRPr="00135D50">
        <w:rPr>
          <w:rFonts w:ascii="Segoe UI" w:hAnsi="Segoe UI" w:cs="Segoe UI"/>
          <w:sz w:val="22"/>
          <w:szCs w:val="22"/>
        </w:rPr>
        <w:t xml:space="preserve"> spread out from other people</w:t>
      </w:r>
    </w:p>
    <w:p w14:paraId="6241A3F6" w14:textId="77777777" w:rsidR="00D362FA" w:rsidRPr="00D362FA" w:rsidRDefault="00135D50"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F</w:t>
      </w:r>
      <w:r w:rsidR="00BC1E16" w:rsidRPr="001D203C">
        <w:rPr>
          <w:rFonts w:ascii="Segoe UI" w:hAnsi="Segoe UI" w:cs="Segoe UI"/>
          <w:sz w:val="22"/>
          <w:szCs w:val="22"/>
        </w:rPr>
        <w:t xml:space="preserve">or </w:t>
      </w:r>
      <w:r>
        <w:rPr>
          <w:rFonts w:ascii="Segoe UI" w:hAnsi="Segoe UI" w:cs="Segoe UI"/>
          <w:sz w:val="22"/>
          <w:szCs w:val="22"/>
        </w:rPr>
        <w:t xml:space="preserve">any </w:t>
      </w:r>
      <w:r w:rsidR="00BC1E16" w:rsidRPr="001D203C">
        <w:rPr>
          <w:rFonts w:ascii="Segoe UI" w:hAnsi="Segoe UI" w:cs="Segoe UI"/>
          <w:sz w:val="22"/>
          <w:szCs w:val="22"/>
        </w:rPr>
        <w:t>medical reasons</w:t>
      </w:r>
      <w:r w:rsidR="00D362FA">
        <w:rPr>
          <w:rFonts w:ascii="Segoe UI" w:hAnsi="Segoe UI" w:cs="Segoe UI"/>
          <w:sz w:val="22"/>
          <w:szCs w:val="22"/>
        </w:rPr>
        <w:t>,</w:t>
      </w:r>
      <w:r w:rsidR="00BC1E16" w:rsidRPr="001D203C">
        <w:rPr>
          <w:rFonts w:ascii="Segoe UI" w:hAnsi="Segoe UI" w:cs="Segoe UI"/>
          <w:sz w:val="22"/>
          <w:szCs w:val="22"/>
        </w:rPr>
        <w:t xml:space="preserve"> </w:t>
      </w:r>
      <w:r>
        <w:rPr>
          <w:rFonts w:ascii="Segoe UI" w:hAnsi="Segoe UI" w:cs="Segoe UI"/>
          <w:sz w:val="22"/>
          <w:szCs w:val="22"/>
        </w:rPr>
        <w:t xml:space="preserve">including </w:t>
      </w:r>
      <w:r w:rsidR="00D362FA" w:rsidRPr="00D362FA">
        <w:rPr>
          <w:rFonts w:ascii="Segoe UI" w:hAnsi="Segoe UI" w:cs="Segoe UI"/>
          <w:sz w:val="22"/>
          <w:szCs w:val="22"/>
        </w:rPr>
        <w:t>provid</w:t>
      </w:r>
      <w:r>
        <w:rPr>
          <w:rFonts w:ascii="Segoe UI" w:hAnsi="Segoe UI" w:cs="Segoe UI"/>
          <w:sz w:val="22"/>
          <w:szCs w:val="22"/>
        </w:rPr>
        <w:t>ing</w:t>
      </w:r>
      <w:r w:rsidR="00D362FA" w:rsidRPr="00D362FA">
        <w:rPr>
          <w:rFonts w:ascii="Segoe UI" w:hAnsi="Segoe UI" w:cs="Segoe UI"/>
          <w:sz w:val="22"/>
          <w:szCs w:val="22"/>
        </w:rPr>
        <w:t xml:space="preserve"> care or to help a vulnerable person</w:t>
      </w:r>
      <w:r>
        <w:rPr>
          <w:rFonts w:ascii="Segoe UI" w:hAnsi="Segoe UI" w:cs="Segoe UI"/>
          <w:sz w:val="22"/>
          <w:szCs w:val="22"/>
        </w:rPr>
        <w:t>.</w:t>
      </w:r>
    </w:p>
    <w:p w14:paraId="0B3C0EF4" w14:textId="77777777" w:rsidR="00BC1E16" w:rsidRPr="001D203C" w:rsidRDefault="00BC1E16" w:rsidP="00F84B8A">
      <w:pPr>
        <w:spacing w:line="276" w:lineRule="auto"/>
        <w:rPr>
          <w:rFonts w:ascii="Segoe UI" w:hAnsi="Segoe UI" w:cs="Segoe UI"/>
          <w:sz w:val="22"/>
          <w:szCs w:val="22"/>
        </w:rPr>
      </w:pPr>
    </w:p>
    <w:p w14:paraId="1A16606A" w14:textId="77777777" w:rsidR="003B2CB9" w:rsidRPr="003B2CB9" w:rsidRDefault="003B2CB9" w:rsidP="00F84B8A">
      <w:pPr>
        <w:pStyle w:val="ListParagraph"/>
        <w:numPr>
          <w:ilvl w:val="0"/>
          <w:numId w:val="8"/>
        </w:numPr>
        <w:spacing w:line="276" w:lineRule="auto"/>
        <w:rPr>
          <w:rFonts w:ascii="Segoe UI" w:hAnsi="Segoe UI" w:cs="Segoe UI"/>
          <w:b/>
          <w:bCs/>
          <w:sz w:val="22"/>
          <w:szCs w:val="22"/>
        </w:rPr>
      </w:pPr>
      <w:r w:rsidRPr="003B2CB9">
        <w:rPr>
          <w:rFonts w:ascii="Segoe UI" w:hAnsi="Segoe UI" w:cs="Segoe UI"/>
          <w:b/>
          <w:bCs/>
          <w:sz w:val="22"/>
          <w:szCs w:val="22"/>
        </w:rPr>
        <w:t xml:space="preserve">Closure of non-essential shops and community spaces </w:t>
      </w:r>
    </w:p>
    <w:p w14:paraId="677D77B4" w14:textId="77777777" w:rsidR="003B2CB9" w:rsidRDefault="003B2CB9" w:rsidP="00F84B8A">
      <w:pPr>
        <w:spacing w:line="276" w:lineRule="auto"/>
        <w:rPr>
          <w:rFonts w:ascii="Segoe UI" w:hAnsi="Segoe UI" w:cs="Segoe UI"/>
          <w:sz w:val="22"/>
          <w:szCs w:val="22"/>
        </w:rPr>
      </w:pPr>
      <w:r>
        <w:rPr>
          <w:rFonts w:ascii="Segoe UI" w:hAnsi="Segoe UI" w:cs="Segoe UI"/>
          <w:sz w:val="22"/>
          <w:szCs w:val="22"/>
        </w:rPr>
        <w:t>T</w:t>
      </w:r>
      <w:r w:rsidRPr="001D203C">
        <w:rPr>
          <w:rFonts w:ascii="Segoe UI" w:hAnsi="Segoe UI" w:cs="Segoe UI"/>
          <w:sz w:val="22"/>
          <w:szCs w:val="22"/>
        </w:rPr>
        <w:t>he Government ha</w:t>
      </w:r>
      <w:r w:rsidR="009054BD">
        <w:rPr>
          <w:rFonts w:ascii="Segoe UI" w:hAnsi="Segoe UI" w:cs="Segoe UI"/>
          <w:sz w:val="22"/>
          <w:szCs w:val="22"/>
        </w:rPr>
        <w:t>d</w:t>
      </w:r>
      <w:r w:rsidRPr="001D203C">
        <w:rPr>
          <w:rFonts w:ascii="Segoe UI" w:hAnsi="Segoe UI" w:cs="Segoe UI"/>
          <w:sz w:val="22"/>
          <w:szCs w:val="22"/>
        </w:rPr>
        <w:t xml:space="preserve"> </w:t>
      </w:r>
      <w:r w:rsidR="009054BD">
        <w:rPr>
          <w:rFonts w:ascii="Segoe UI" w:hAnsi="Segoe UI" w:cs="Segoe UI"/>
          <w:sz w:val="22"/>
          <w:szCs w:val="22"/>
        </w:rPr>
        <w:t xml:space="preserve">already </w:t>
      </w:r>
      <w:r w:rsidRPr="001D203C">
        <w:rPr>
          <w:rFonts w:ascii="Segoe UI" w:hAnsi="Segoe UI" w:cs="Segoe UI"/>
          <w:sz w:val="22"/>
          <w:szCs w:val="22"/>
        </w:rPr>
        <w:t>instructed the closure of</w:t>
      </w:r>
      <w:r w:rsidR="009054BD">
        <w:rPr>
          <w:rFonts w:ascii="Segoe UI" w:hAnsi="Segoe UI" w:cs="Segoe UI"/>
          <w:sz w:val="22"/>
          <w:szCs w:val="22"/>
        </w:rPr>
        <w:t xml:space="preserve"> </w:t>
      </w:r>
      <w:r w:rsidR="00BF328C">
        <w:rPr>
          <w:rFonts w:ascii="Segoe UI" w:hAnsi="Segoe UI" w:cs="Segoe UI"/>
          <w:sz w:val="22"/>
          <w:szCs w:val="22"/>
        </w:rPr>
        <w:t>many</w:t>
      </w:r>
      <w:r w:rsidR="009054BD">
        <w:rPr>
          <w:rFonts w:ascii="Segoe UI" w:hAnsi="Segoe UI" w:cs="Segoe UI"/>
          <w:sz w:val="22"/>
          <w:szCs w:val="22"/>
        </w:rPr>
        <w:t xml:space="preserve"> places. The full list</w:t>
      </w:r>
      <w:r w:rsidR="009A793E">
        <w:rPr>
          <w:rFonts w:ascii="Segoe UI" w:hAnsi="Segoe UI" w:cs="Segoe UI"/>
          <w:sz w:val="22"/>
          <w:szCs w:val="22"/>
        </w:rPr>
        <w:t xml:space="preserve">, published on gov.je, </w:t>
      </w:r>
      <w:r w:rsidR="009054BD">
        <w:rPr>
          <w:rFonts w:ascii="Segoe UI" w:hAnsi="Segoe UI" w:cs="Segoe UI"/>
          <w:sz w:val="22"/>
          <w:szCs w:val="22"/>
        </w:rPr>
        <w:t>is now</w:t>
      </w:r>
      <w:r>
        <w:rPr>
          <w:rFonts w:ascii="Segoe UI" w:hAnsi="Segoe UI" w:cs="Segoe UI"/>
          <w:sz w:val="22"/>
          <w:szCs w:val="22"/>
        </w:rPr>
        <w:t>:</w:t>
      </w:r>
    </w:p>
    <w:p w14:paraId="5366333E" w14:textId="77777777" w:rsidR="00F84B8A" w:rsidRPr="00BF328C" w:rsidRDefault="00F84B8A" w:rsidP="00F84B8A">
      <w:pPr>
        <w:spacing w:line="276" w:lineRule="auto"/>
        <w:rPr>
          <w:rFonts w:ascii="Segoe UI" w:hAnsi="Segoe UI" w:cs="Segoe UI"/>
          <w:sz w:val="12"/>
          <w:szCs w:val="12"/>
        </w:rPr>
      </w:pPr>
    </w:p>
    <w:p w14:paraId="12C8BF39" w14:textId="77777777" w:rsidR="00475AC6" w:rsidRDefault="00475AC6"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 xml:space="preserve">Restaurants and pubs, wine bars </w:t>
      </w:r>
      <w:r w:rsidR="00BF328C">
        <w:rPr>
          <w:rFonts w:ascii="Segoe UI" w:hAnsi="Segoe UI" w:cs="Segoe UI"/>
          <w:sz w:val="22"/>
          <w:szCs w:val="22"/>
        </w:rPr>
        <w:t>and</w:t>
      </w:r>
      <w:r w:rsidRPr="00F84B8A">
        <w:rPr>
          <w:rFonts w:ascii="Segoe UI" w:hAnsi="Segoe UI" w:cs="Segoe UI"/>
          <w:sz w:val="22"/>
          <w:szCs w:val="22"/>
        </w:rPr>
        <w:t xml:space="preserve"> other drinking establishments, </w:t>
      </w:r>
      <w:r w:rsidR="00BF328C">
        <w:rPr>
          <w:rFonts w:ascii="Segoe UI" w:hAnsi="Segoe UI" w:cs="Segoe UI"/>
          <w:sz w:val="22"/>
          <w:szCs w:val="22"/>
        </w:rPr>
        <w:t>and</w:t>
      </w:r>
      <w:r w:rsidRPr="00F84B8A">
        <w:rPr>
          <w:rFonts w:ascii="Segoe UI" w:hAnsi="Segoe UI" w:cs="Segoe UI"/>
          <w:sz w:val="22"/>
          <w:szCs w:val="22"/>
        </w:rPr>
        <w:t xml:space="preserve"> other food and drink establishments</w:t>
      </w:r>
      <w:r w:rsidR="00BF328C">
        <w:rPr>
          <w:rFonts w:ascii="Segoe UI" w:hAnsi="Segoe UI" w:cs="Segoe UI"/>
          <w:sz w:val="22"/>
          <w:szCs w:val="22"/>
        </w:rPr>
        <w:t>,</w:t>
      </w:r>
      <w:r w:rsidRPr="00F84B8A">
        <w:rPr>
          <w:rFonts w:ascii="Segoe UI" w:hAnsi="Segoe UI" w:cs="Segoe UI"/>
          <w:sz w:val="22"/>
          <w:szCs w:val="22"/>
        </w:rPr>
        <w:t xml:space="preserve"> including within hotels and members’ clubs</w:t>
      </w:r>
      <w:r w:rsidRPr="00475AC6">
        <w:rPr>
          <w:rFonts w:ascii="Segoe UI" w:hAnsi="Segoe UI" w:cs="Segoe UI"/>
          <w:sz w:val="22"/>
          <w:szCs w:val="22"/>
        </w:rPr>
        <w:t xml:space="preserve"> </w:t>
      </w:r>
      <w:r w:rsidR="00DB2B84">
        <w:rPr>
          <w:rFonts w:ascii="Segoe UI" w:hAnsi="Segoe UI" w:cs="Segoe UI"/>
          <w:sz w:val="22"/>
          <w:szCs w:val="22"/>
        </w:rPr>
        <w:t>(except for takeaways and deliveries)</w:t>
      </w:r>
    </w:p>
    <w:p w14:paraId="3A5C9E30" w14:textId="77777777" w:rsidR="00DB2B84" w:rsidRPr="00DB2B84" w:rsidRDefault="00475AC6" w:rsidP="00DB2B84">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 xml:space="preserve">Cafes and canteens </w:t>
      </w:r>
      <w:r w:rsidR="00DB2B84">
        <w:rPr>
          <w:rFonts w:ascii="Segoe UI" w:hAnsi="Segoe UI" w:cs="Segoe UI"/>
          <w:sz w:val="22"/>
          <w:szCs w:val="22"/>
        </w:rPr>
        <w:t>(except for f</w:t>
      </w:r>
      <w:r w:rsidR="00DB2B84" w:rsidRPr="00DB2B84">
        <w:rPr>
          <w:rFonts w:ascii="Segoe UI" w:hAnsi="Segoe UI" w:cs="Segoe UI"/>
          <w:sz w:val="22"/>
          <w:szCs w:val="22"/>
        </w:rPr>
        <w:t>ood services at the hospital, care homes or schools, prison and services providing food or drink to the homeless</w:t>
      </w:r>
      <w:r w:rsidR="00DB2B84">
        <w:rPr>
          <w:rFonts w:ascii="Segoe UI" w:hAnsi="Segoe UI" w:cs="Segoe UI"/>
          <w:sz w:val="22"/>
          <w:szCs w:val="22"/>
        </w:rPr>
        <w:t>. M</w:t>
      </w:r>
      <w:r w:rsidR="00DB2B84" w:rsidRPr="00DB2B84">
        <w:rPr>
          <w:rFonts w:ascii="Segoe UI" w:hAnsi="Segoe UI" w:cs="Segoe UI"/>
          <w:sz w:val="22"/>
          <w:szCs w:val="22"/>
        </w:rPr>
        <w:t>easures should be taken to minimise the number of people in a canteen/break space at any given time, for example by using a rota</w:t>
      </w:r>
      <w:r w:rsidR="00DB2B84">
        <w:rPr>
          <w:rFonts w:ascii="Segoe UI" w:hAnsi="Segoe UI" w:cs="Segoe UI"/>
          <w:sz w:val="22"/>
          <w:szCs w:val="22"/>
        </w:rPr>
        <w:t>)</w:t>
      </w:r>
    </w:p>
    <w:p w14:paraId="0E2D5EEC" w14:textId="77777777" w:rsidR="00475AC6" w:rsidRDefault="00475AC6"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Hairdressers, barbers, beauty and nail salons, including piercing and tattoo parlours, laser and cosmetic clinics delivering non-essential cosmetic treatments</w:t>
      </w:r>
      <w:r w:rsidRPr="00475AC6">
        <w:rPr>
          <w:rFonts w:ascii="Segoe UI" w:hAnsi="Segoe UI" w:cs="Segoe UI"/>
          <w:sz w:val="22"/>
          <w:szCs w:val="22"/>
        </w:rPr>
        <w:t xml:space="preserve"> </w:t>
      </w:r>
    </w:p>
    <w:p w14:paraId="7D9F4225" w14:textId="77777777" w:rsidR="00475AC6" w:rsidRDefault="00475AC6" w:rsidP="00F84B8A">
      <w:pPr>
        <w:pStyle w:val="ListParagraph"/>
        <w:numPr>
          <w:ilvl w:val="0"/>
          <w:numId w:val="10"/>
        </w:numPr>
        <w:spacing w:line="276" w:lineRule="auto"/>
        <w:rPr>
          <w:rFonts w:ascii="Segoe UI" w:hAnsi="Segoe UI" w:cs="Segoe UI"/>
          <w:sz w:val="22"/>
          <w:szCs w:val="22"/>
        </w:rPr>
      </w:pPr>
      <w:r w:rsidRPr="00475AC6">
        <w:rPr>
          <w:rFonts w:ascii="Segoe UI" w:hAnsi="Segoe UI" w:cs="Segoe UI"/>
          <w:sz w:val="22"/>
          <w:szCs w:val="22"/>
        </w:rPr>
        <w:t xml:space="preserve">Non-essential shops (see </w:t>
      </w:r>
      <w:r w:rsidR="00F84B8A">
        <w:rPr>
          <w:rFonts w:ascii="Segoe UI" w:hAnsi="Segoe UI" w:cs="Segoe UI"/>
          <w:sz w:val="22"/>
          <w:szCs w:val="22"/>
        </w:rPr>
        <w:t xml:space="preserve">below and </w:t>
      </w:r>
      <w:r w:rsidR="00BF328C">
        <w:rPr>
          <w:rFonts w:ascii="Segoe UI" w:hAnsi="Segoe UI" w:cs="Segoe UI"/>
          <w:sz w:val="22"/>
          <w:szCs w:val="22"/>
        </w:rPr>
        <w:t xml:space="preserve">on </w:t>
      </w:r>
      <w:r w:rsidRPr="00475AC6">
        <w:rPr>
          <w:rFonts w:ascii="Segoe UI" w:hAnsi="Segoe UI" w:cs="Segoe UI"/>
          <w:sz w:val="22"/>
          <w:szCs w:val="22"/>
        </w:rPr>
        <w:t xml:space="preserve">gov.je for the full list of </w:t>
      </w:r>
      <w:r>
        <w:rPr>
          <w:rFonts w:ascii="Segoe UI" w:hAnsi="Segoe UI" w:cs="Segoe UI"/>
          <w:sz w:val="22"/>
          <w:szCs w:val="22"/>
        </w:rPr>
        <w:t>shops which can stay open</w:t>
      </w:r>
      <w:r w:rsidRPr="00475AC6">
        <w:rPr>
          <w:rFonts w:ascii="Segoe UI" w:hAnsi="Segoe UI" w:cs="Segoe UI"/>
          <w:sz w:val="22"/>
          <w:szCs w:val="22"/>
        </w:rPr>
        <w:t>)</w:t>
      </w:r>
    </w:p>
    <w:p w14:paraId="61B99168" w14:textId="77777777" w:rsidR="00475AC6" w:rsidRDefault="00475AC6"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Outdoor and indoor markets</w:t>
      </w:r>
      <w:r w:rsidR="00F84B8A">
        <w:rPr>
          <w:rFonts w:ascii="Segoe UI" w:hAnsi="Segoe UI" w:cs="Segoe UI"/>
          <w:sz w:val="22"/>
          <w:szCs w:val="22"/>
        </w:rPr>
        <w:t xml:space="preserve"> (except </w:t>
      </w:r>
      <w:r w:rsidR="00F84B8A" w:rsidRPr="00F84B8A">
        <w:rPr>
          <w:rFonts w:ascii="Segoe UI" w:hAnsi="Segoe UI" w:cs="Segoe UI"/>
          <w:sz w:val="22"/>
          <w:szCs w:val="22"/>
        </w:rPr>
        <w:t>market stalls which offer essential retail, such as grocery and food)</w:t>
      </w:r>
    </w:p>
    <w:p w14:paraId="270C2850" w14:textId="77777777" w:rsidR="00475AC6" w:rsidRDefault="00475AC6"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Auction houses</w:t>
      </w:r>
    </w:p>
    <w:p w14:paraId="18733D43" w14:textId="77777777" w:rsidR="00F84B8A" w:rsidRDefault="00475AC6"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S</w:t>
      </w:r>
      <w:r w:rsidR="003B2CB9" w:rsidRPr="003B2CB9">
        <w:rPr>
          <w:rFonts w:ascii="Segoe UI" w:hAnsi="Segoe UI" w:cs="Segoe UI"/>
          <w:sz w:val="22"/>
          <w:szCs w:val="22"/>
        </w:rPr>
        <w:t>chools</w:t>
      </w:r>
      <w:r w:rsidR="005E7219">
        <w:rPr>
          <w:rFonts w:ascii="Segoe UI" w:hAnsi="Segoe UI" w:cs="Segoe UI"/>
          <w:sz w:val="22"/>
          <w:szCs w:val="22"/>
        </w:rPr>
        <w:t xml:space="preserve"> (except those open to care for vulnerable children and the children of critical workers)</w:t>
      </w:r>
    </w:p>
    <w:p w14:paraId="1801EFA9" w14:textId="77777777" w:rsidR="00F84B8A" w:rsidRPr="00F84B8A" w:rsidRDefault="00475AC6"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Hotels, hostels, bed and breakfasts, campsites and boarding houses for commercial use (excluding permanent residents</w:t>
      </w:r>
      <w:r w:rsidR="00F84B8A" w:rsidRPr="00F84B8A">
        <w:rPr>
          <w:rFonts w:ascii="Segoe UI" w:hAnsi="Segoe UI" w:cs="Segoe UI"/>
          <w:sz w:val="22"/>
          <w:szCs w:val="22"/>
        </w:rPr>
        <w:t>;</w:t>
      </w:r>
      <w:r w:rsidRPr="00F84B8A">
        <w:rPr>
          <w:rFonts w:ascii="Segoe UI" w:hAnsi="Segoe UI" w:cs="Segoe UI"/>
          <w:sz w:val="22"/>
          <w:szCs w:val="22"/>
        </w:rPr>
        <w:t xml:space="preserve"> </w:t>
      </w:r>
      <w:r w:rsidR="00F84B8A" w:rsidRPr="00F84B8A">
        <w:rPr>
          <w:rFonts w:ascii="Segoe UI" w:hAnsi="Segoe UI" w:cs="Segoe UI"/>
          <w:sz w:val="22"/>
          <w:szCs w:val="22"/>
        </w:rPr>
        <w:t xml:space="preserve">people who live in them while their primary residence is unavailable; </w:t>
      </w:r>
      <w:r w:rsidRPr="00F84B8A">
        <w:rPr>
          <w:rFonts w:ascii="Segoe UI" w:hAnsi="Segoe UI" w:cs="Segoe UI"/>
          <w:sz w:val="22"/>
          <w:szCs w:val="22"/>
        </w:rPr>
        <w:t>key workers</w:t>
      </w:r>
      <w:r w:rsidR="00F84B8A" w:rsidRPr="00F84B8A">
        <w:rPr>
          <w:rFonts w:ascii="Segoe UI" w:hAnsi="Segoe UI" w:cs="Segoe UI"/>
          <w:sz w:val="22"/>
          <w:szCs w:val="22"/>
        </w:rPr>
        <w:t xml:space="preserve">; non-UK residents who are unable to travel to their country of residence; </w:t>
      </w:r>
      <w:r w:rsidR="00F84B8A">
        <w:rPr>
          <w:rFonts w:ascii="Segoe UI" w:hAnsi="Segoe UI" w:cs="Segoe UI"/>
          <w:sz w:val="22"/>
          <w:szCs w:val="22"/>
        </w:rPr>
        <w:t xml:space="preserve">and </w:t>
      </w:r>
      <w:r w:rsidR="00F84B8A" w:rsidRPr="00F84B8A">
        <w:rPr>
          <w:rFonts w:ascii="Segoe UI" w:hAnsi="Segoe UI" w:cs="Segoe UI"/>
          <w:sz w:val="22"/>
          <w:szCs w:val="22"/>
        </w:rPr>
        <w:t>people who are unable to move into a new home</w:t>
      </w:r>
      <w:r w:rsidR="00F84B8A">
        <w:rPr>
          <w:rFonts w:ascii="Segoe UI" w:hAnsi="Segoe UI" w:cs="Segoe UI"/>
          <w:sz w:val="22"/>
          <w:szCs w:val="22"/>
        </w:rPr>
        <w:t>)</w:t>
      </w:r>
    </w:p>
    <w:p w14:paraId="1D53E257" w14:textId="77777777" w:rsidR="00475AC6" w:rsidRPr="00475AC6" w:rsidRDefault="00475AC6"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Caravan parks and camping sites</w:t>
      </w:r>
    </w:p>
    <w:p w14:paraId="361EE312" w14:textId="77777777" w:rsidR="00475AC6" w:rsidRDefault="00475AC6"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L</w:t>
      </w:r>
      <w:r w:rsidRPr="003B2CB9">
        <w:rPr>
          <w:rFonts w:ascii="Segoe UI" w:hAnsi="Segoe UI" w:cs="Segoe UI"/>
          <w:sz w:val="22"/>
          <w:szCs w:val="22"/>
        </w:rPr>
        <w:t>ibrar</w:t>
      </w:r>
      <w:r>
        <w:rPr>
          <w:rFonts w:ascii="Segoe UI" w:hAnsi="Segoe UI" w:cs="Segoe UI"/>
          <w:sz w:val="22"/>
          <w:szCs w:val="22"/>
        </w:rPr>
        <w:t>ies</w:t>
      </w:r>
    </w:p>
    <w:p w14:paraId="59F9FD9B" w14:textId="77777777" w:rsidR="003B2CB9" w:rsidRPr="00475AC6" w:rsidRDefault="00475AC6"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Community centres, y</w:t>
      </w:r>
      <w:r w:rsidR="003B2CB9" w:rsidRPr="00475AC6">
        <w:rPr>
          <w:rFonts w:ascii="Segoe UI" w:hAnsi="Segoe UI" w:cs="Segoe UI"/>
          <w:sz w:val="22"/>
          <w:szCs w:val="22"/>
        </w:rPr>
        <w:t>outh clubs</w:t>
      </w:r>
      <w:r>
        <w:rPr>
          <w:rFonts w:ascii="Segoe UI" w:hAnsi="Segoe UI" w:cs="Segoe UI"/>
          <w:sz w:val="22"/>
          <w:szCs w:val="22"/>
        </w:rPr>
        <w:t xml:space="preserve"> and similar</w:t>
      </w:r>
      <w:r w:rsidR="00F84B8A">
        <w:rPr>
          <w:rFonts w:ascii="Segoe UI" w:hAnsi="Segoe UI" w:cs="Segoe UI"/>
          <w:sz w:val="22"/>
          <w:szCs w:val="22"/>
        </w:rPr>
        <w:t xml:space="preserve"> (except to</w:t>
      </w:r>
      <w:r w:rsidR="00F84B8A" w:rsidRPr="00F84B8A">
        <w:rPr>
          <w:rFonts w:ascii="Segoe UI" w:hAnsi="Segoe UI" w:cs="Segoe UI"/>
          <w:sz w:val="22"/>
          <w:szCs w:val="22"/>
        </w:rPr>
        <w:t xml:space="preserve"> host essential voluntary or public service</w:t>
      </w:r>
      <w:r w:rsidR="00F84B8A">
        <w:rPr>
          <w:rFonts w:ascii="Segoe UI" w:hAnsi="Segoe UI" w:cs="Segoe UI"/>
          <w:sz w:val="22"/>
          <w:szCs w:val="22"/>
        </w:rPr>
        <w:t>s</w:t>
      </w:r>
      <w:r w:rsidR="00F84B8A" w:rsidRPr="00F84B8A">
        <w:rPr>
          <w:rFonts w:ascii="Segoe UI" w:hAnsi="Segoe UI" w:cs="Segoe UI"/>
          <w:sz w:val="22"/>
          <w:szCs w:val="22"/>
        </w:rPr>
        <w:t>, such as food banks, homeless services and blood don</w:t>
      </w:r>
      <w:r w:rsidR="00F84B8A">
        <w:rPr>
          <w:rFonts w:ascii="Segoe UI" w:hAnsi="Segoe UI" w:cs="Segoe UI"/>
          <w:sz w:val="22"/>
          <w:szCs w:val="22"/>
        </w:rPr>
        <w:t>or</w:t>
      </w:r>
      <w:r w:rsidR="00F84B8A" w:rsidRPr="00F84B8A">
        <w:rPr>
          <w:rFonts w:ascii="Segoe UI" w:hAnsi="Segoe UI" w:cs="Segoe UI"/>
          <w:sz w:val="22"/>
          <w:szCs w:val="22"/>
        </w:rPr>
        <w:t xml:space="preserve"> sessions</w:t>
      </w:r>
      <w:r w:rsidR="00F84B8A">
        <w:rPr>
          <w:rFonts w:ascii="Segoe UI" w:hAnsi="Segoe UI" w:cs="Segoe UI"/>
          <w:sz w:val="22"/>
          <w:szCs w:val="22"/>
        </w:rPr>
        <w:t>)</w:t>
      </w:r>
    </w:p>
    <w:p w14:paraId="66831BDE" w14:textId="77777777" w:rsidR="00475AC6" w:rsidRPr="00475AC6" w:rsidRDefault="00475AC6"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P</w:t>
      </w:r>
      <w:r w:rsidRPr="00475AC6">
        <w:rPr>
          <w:rFonts w:ascii="Segoe UI" w:hAnsi="Segoe UI" w:cs="Segoe UI"/>
          <w:sz w:val="22"/>
          <w:szCs w:val="22"/>
        </w:rPr>
        <w:t>laces of worship</w:t>
      </w:r>
      <w:r w:rsidR="00F84B8A">
        <w:rPr>
          <w:rFonts w:ascii="Segoe UI" w:hAnsi="Segoe UI" w:cs="Segoe UI"/>
          <w:sz w:val="22"/>
          <w:szCs w:val="22"/>
        </w:rPr>
        <w:t xml:space="preserve"> (except for funerals or to</w:t>
      </w:r>
      <w:r w:rsidR="00F84B8A" w:rsidRPr="00F84B8A">
        <w:rPr>
          <w:rFonts w:ascii="Segoe UI" w:hAnsi="Segoe UI" w:cs="Segoe UI"/>
          <w:sz w:val="22"/>
          <w:szCs w:val="22"/>
        </w:rPr>
        <w:t xml:space="preserve"> host essential voluntary or public service</w:t>
      </w:r>
      <w:r w:rsidR="00F84B8A">
        <w:rPr>
          <w:rFonts w:ascii="Segoe UI" w:hAnsi="Segoe UI" w:cs="Segoe UI"/>
          <w:sz w:val="22"/>
          <w:szCs w:val="22"/>
        </w:rPr>
        <w:t>s</w:t>
      </w:r>
      <w:r w:rsidR="00F84B8A" w:rsidRPr="00F84B8A">
        <w:rPr>
          <w:rFonts w:ascii="Segoe UI" w:hAnsi="Segoe UI" w:cs="Segoe UI"/>
          <w:sz w:val="22"/>
          <w:szCs w:val="22"/>
        </w:rPr>
        <w:t>, such as food banks, homeless services and blood don</w:t>
      </w:r>
      <w:r w:rsidR="00F84B8A">
        <w:rPr>
          <w:rFonts w:ascii="Segoe UI" w:hAnsi="Segoe UI" w:cs="Segoe UI"/>
          <w:sz w:val="22"/>
          <w:szCs w:val="22"/>
        </w:rPr>
        <w:t>or</w:t>
      </w:r>
      <w:r w:rsidR="00F84B8A" w:rsidRPr="00F84B8A">
        <w:rPr>
          <w:rFonts w:ascii="Segoe UI" w:hAnsi="Segoe UI" w:cs="Segoe UI"/>
          <w:sz w:val="22"/>
          <w:szCs w:val="22"/>
        </w:rPr>
        <w:t xml:space="preserve"> sessions</w:t>
      </w:r>
      <w:r w:rsidR="00F84B8A">
        <w:rPr>
          <w:rFonts w:ascii="Segoe UI" w:hAnsi="Segoe UI" w:cs="Segoe UI"/>
          <w:sz w:val="22"/>
          <w:szCs w:val="22"/>
        </w:rPr>
        <w:t>)</w:t>
      </w:r>
    </w:p>
    <w:p w14:paraId="4ED0F774" w14:textId="77777777" w:rsidR="00475AC6" w:rsidRDefault="00475AC6"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M</w:t>
      </w:r>
      <w:r w:rsidRPr="003B2CB9">
        <w:rPr>
          <w:rFonts w:ascii="Segoe UI" w:hAnsi="Segoe UI" w:cs="Segoe UI"/>
          <w:sz w:val="22"/>
          <w:szCs w:val="22"/>
        </w:rPr>
        <w:t>useums</w:t>
      </w:r>
      <w:r>
        <w:rPr>
          <w:rFonts w:ascii="Segoe UI" w:hAnsi="Segoe UI" w:cs="Segoe UI"/>
          <w:sz w:val="22"/>
          <w:szCs w:val="22"/>
        </w:rPr>
        <w:t xml:space="preserve"> and galleries</w:t>
      </w:r>
    </w:p>
    <w:p w14:paraId="41B1F4E2" w14:textId="77777777" w:rsidR="00475AC6" w:rsidRDefault="00475AC6"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N</w:t>
      </w:r>
      <w:r w:rsidRPr="003B2CB9">
        <w:rPr>
          <w:rFonts w:ascii="Segoe UI" w:hAnsi="Segoe UI" w:cs="Segoe UI"/>
          <w:sz w:val="22"/>
          <w:szCs w:val="22"/>
        </w:rPr>
        <w:t>ightclubs</w:t>
      </w:r>
    </w:p>
    <w:p w14:paraId="630C507A" w14:textId="77777777" w:rsidR="003B2CB9" w:rsidRDefault="00475AC6"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C</w:t>
      </w:r>
      <w:r w:rsidR="003B2CB9" w:rsidRPr="003B2CB9">
        <w:rPr>
          <w:rFonts w:ascii="Segoe UI" w:hAnsi="Segoe UI" w:cs="Segoe UI"/>
          <w:sz w:val="22"/>
          <w:szCs w:val="22"/>
        </w:rPr>
        <w:t>inema</w:t>
      </w:r>
      <w:r>
        <w:rPr>
          <w:rFonts w:ascii="Segoe UI" w:hAnsi="Segoe UI" w:cs="Segoe UI"/>
          <w:sz w:val="22"/>
          <w:szCs w:val="22"/>
        </w:rPr>
        <w:t>s, theatres and concert venues</w:t>
      </w:r>
    </w:p>
    <w:p w14:paraId="6A783202" w14:textId="77777777" w:rsidR="00475AC6" w:rsidRPr="00475AC6" w:rsidRDefault="00475AC6"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B</w:t>
      </w:r>
      <w:r w:rsidRPr="00475AC6">
        <w:rPr>
          <w:rFonts w:ascii="Segoe UI" w:hAnsi="Segoe UI" w:cs="Segoe UI"/>
          <w:sz w:val="22"/>
          <w:szCs w:val="22"/>
        </w:rPr>
        <w:t>etting shops</w:t>
      </w:r>
    </w:p>
    <w:p w14:paraId="202360D4" w14:textId="77777777" w:rsidR="00475AC6" w:rsidRDefault="00475AC6"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S</w:t>
      </w:r>
      <w:r w:rsidR="003B2CB9" w:rsidRPr="003B2CB9">
        <w:rPr>
          <w:rFonts w:ascii="Segoe UI" w:hAnsi="Segoe UI" w:cs="Segoe UI"/>
          <w:sz w:val="22"/>
          <w:szCs w:val="22"/>
        </w:rPr>
        <w:t>pas</w:t>
      </w:r>
      <w:r>
        <w:rPr>
          <w:rFonts w:ascii="Segoe UI" w:hAnsi="Segoe UI" w:cs="Segoe UI"/>
          <w:sz w:val="22"/>
          <w:szCs w:val="22"/>
        </w:rPr>
        <w:t xml:space="preserve"> and massage parlours</w:t>
      </w:r>
    </w:p>
    <w:p w14:paraId="0846604A" w14:textId="77777777" w:rsidR="00475AC6" w:rsidRDefault="00475AC6"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Fort Regent (except for Government purposes relating to Coronavirus)</w:t>
      </w:r>
    </w:p>
    <w:p w14:paraId="0EE89E00" w14:textId="77777777" w:rsidR="00475AC6" w:rsidRPr="00475AC6" w:rsidRDefault="00475AC6"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Fitness studios, gyms, swimming pools or other indoor leisure facilities, including changing rooms</w:t>
      </w:r>
    </w:p>
    <w:p w14:paraId="0D021270" w14:textId="77777777" w:rsidR="00475AC6" w:rsidRDefault="00475AC6"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Arcades, bowling alleys, soft play centres and similar</w:t>
      </w:r>
    </w:p>
    <w:p w14:paraId="2389FB27" w14:textId="77777777" w:rsidR="009A793E" w:rsidRDefault="009A793E" w:rsidP="009A793E">
      <w:pPr>
        <w:pStyle w:val="ListParagraph"/>
        <w:numPr>
          <w:ilvl w:val="0"/>
          <w:numId w:val="10"/>
        </w:numPr>
        <w:spacing w:line="276" w:lineRule="auto"/>
        <w:rPr>
          <w:rFonts w:ascii="Segoe UI" w:hAnsi="Segoe UI" w:cs="Segoe UI"/>
          <w:sz w:val="22"/>
          <w:szCs w:val="22"/>
        </w:rPr>
      </w:pPr>
      <w:r w:rsidRPr="009A793E">
        <w:rPr>
          <w:rFonts w:ascii="Segoe UI" w:hAnsi="Segoe UI" w:cs="Segoe UI"/>
          <w:sz w:val="22"/>
          <w:szCs w:val="22"/>
        </w:rPr>
        <w:t>Playgrounds, paddling pools, sports courts and pitches, mini-golf courses and outdoor gyms or similar</w:t>
      </w:r>
      <w:r>
        <w:rPr>
          <w:rFonts w:ascii="Segoe UI" w:hAnsi="Segoe UI" w:cs="Segoe UI"/>
          <w:sz w:val="22"/>
          <w:szCs w:val="22"/>
        </w:rPr>
        <w:t xml:space="preserve"> </w:t>
      </w:r>
    </w:p>
    <w:p w14:paraId="7F74BDF0" w14:textId="77777777" w:rsidR="00A13A79" w:rsidRPr="00C43A4E" w:rsidRDefault="00A13A79" w:rsidP="00C43A4E">
      <w:pPr>
        <w:pStyle w:val="ListParagraph"/>
        <w:numPr>
          <w:ilvl w:val="0"/>
          <w:numId w:val="10"/>
        </w:numPr>
        <w:spacing w:line="276" w:lineRule="auto"/>
        <w:rPr>
          <w:rFonts w:ascii="Segoe UI" w:hAnsi="Segoe UI" w:cs="Segoe UI"/>
          <w:sz w:val="22"/>
          <w:szCs w:val="22"/>
        </w:rPr>
      </w:pPr>
      <w:r w:rsidRPr="00A13A79">
        <w:rPr>
          <w:rFonts w:ascii="Segoe UI" w:hAnsi="Segoe UI" w:cs="Segoe UI"/>
          <w:sz w:val="22"/>
          <w:szCs w:val="22"/>
        </w:rPr>
        <w:t>From 4th April, all construction site/service operators must close unless they have received written confirmation from the Government of Jersey that they conform to new operating procedures required to ensure strict social distancing while not compromising health and safety requirements.</w:t>
      </w:r>
    </w:p>
    <w:p w14:paraId="3CA797EC" w14:textId="77777777" w:rsidR="00BF328C" w:rsidRDefault="00BF328C" w:rsidP="00F84B8A">
      <w:pPr>
        <w:spacing w:line="276" w:lineRule="auto"/>
        <w:rPr>
          <w:rFonts w:ascii="Segoe UI" w:hAnsi="Segoe UI" w:cs="Segoe UI"/>
          <w:sz w:val="22"/>
          <w:szCs w:val="22"/>
        </w:rPr>
      </w:pPr>
    </w:p>
    <w:p w14:paraId="047C1CC5" w14:textId="77777777" w:rsidR="003B2CB9" w:rsidRPr="003B2CB9" w:rsidRDefault="003B2CB9" w:rsidP="00F84B8A">
      <w:pPr>
        <w:pStyle w:val="ListParagraph"/>
        <w:numPr>
          <w:ilvl w:val="0"/>
          <w:numId w:val="8"/>
        </w:numPr>
        <w:spacing w:line="276" w:lineRule="auto"/>
        <w:rPr>
          <w:rFonts w:ascii="Segoe UI" w:hAnsi="Segoe UI" w:cs="Segoe UI"/>
          <w:b/>
          <w:bCs/>
          <w:sz w:val="22"/>
          <w:szCs w:val="22"/>
        </w:rPr>
      </w:pPr>
      <w:r w:rsidRPr="003B2CB9">
        <w:rPr>
          <w:rFonts w:ascii="Segoe UI" w:hAnsi="Segoe UI" w:cs="Segoe UI"/>
          <w:b/>
          <w:bCs/>
          <w:sz w:val="22"/>
          <w:szCs w:val="22"/>
        </w:rPr>
        <w:t>Public gatherings</w:t>
      </w:r>
    </w:p>
    <w:p w14:paraId="2868517D" w14:textId="77777777" w:rsidR="009054BD" w:rsidRDefault="003B2CB9" w:rsidP="00F84B8A">
      <w:pPr>
        <w:spacing w:line="276" w:lineRule="auto"/>
        <w:rPr>
          <w:rFonts w:ascii="Segoe UI" w:hAnsi="Segoe UI" w:cs="Segoe UI"/>
          <w:sz w:val="22"/>
          <w:szCs w:val="22"/>
        </w:rPr>
      </w:pPr>
      <w:r>
        <w:rPr>
          <w:rFonts w:ascii="Segoe UI" w:hAnsi="Segoe UI" w:cs="Segoe UI"/>
          <w:sz w:val="22"/>
          <w:szCs w:val="22"/>
        </w:rPr>
        <w:t>T</w:t>
      </w:r>
      <w:r w:rsidRPr="001D203C">
        <w:rPr>
          <w:rFonts w:ascii="Segoe UI" w:hAnsi="Segoe UI" w:cs="Segoe UI"/>
          <w:sz w:val="22"/>
          <w:szCs w:val="22"/>
        </w:rPr>
        <w:t>he Government had already banned large public gatherings</w:t>
      </w:r>
      <w:r w:rsidRPr="003B2CB9">
        <w:rPr>
          <w:rFonts w:ascii="Segoe UI" w:hAnsi="Segoe UI" w:cs="Segoe UI"/>
          <w:sz w:val="22"/>
          <w:szCs w:val="22"/>
        </w:rPr>
        <w:t xml:space="preserve"> </w:t>
      </w:r>
      <w:r w:rsidRPr="001D203C">
        <w:rPr>
          <w:rFonts w:ascii="Segoe UI" w:hAnsi="Segoe UI" w:cs="Segoe UI"/>
          <w:sz w:val="22"/>
          <w:szCs w:val="22"/>
        </w:rPr>
        <w:t>and imposed restrictions on weddings</w:t>
      </w:r>
      <w:r w:rsidR="009054BD">
        <w:rPr>
          <w:rFonts w:ascii="Segoe UI" w:hAnsi="Segoe UI" w:cs="Segoe UI"/>
          <w:sz w:val="22"/>
          <w:szCs w:val="22"/>
        </w:rPr>
        <w:t xml:space="preserve">. Now the Government is </w:t>
      </w:r>
      <w:r w:rsidR="00475AC6">
        <w:rPr>
          <w:rFonts w:ascii="Segoe UI" w:hAnsi="Segoe UI" w:cs="Segoe UI"/>
          <w:sz w:val="22"/>
          <w:szCs w:val="22"/>
        </w:rPr>
        <w:t>prohibiting</w:t>
      </w:r>
      <w:r w:rsidR="009054BD">
        <w:rPr>
          <w:rFonts w:ascii="Segoe UI" w:hAnsi="Segoe UI" w:cs="Segoe UI"/>
          <w:sz w:val="22"/>
          <w:szCs w:val="22"/>
        </w:rPr>
        <w:t xml:space="preserve"> </w:t>
      </w:r>
      <w:r w:rsidR="009054BD" w:rsidRPr="009054BD">
        <w:rPr>
          <w:rFonts w:ascii="Segoe UI" w:hAnsi="Segoe UI" w:cs="Segoe UI"/>
          <w:sz w:val="22"/>
          <w:szCs w:val="22"/>
        </w:rPr>
        <w:t>all public gatherings of more than two people</w:t>
      </w:r>
      <w:r w:rsidR="009054BD">
        <w:rPr>
          <w:rFonts w:ascii="Segoe UI" w:hAnsi="Segoe UI" w:cs="Segoe UI"/>
          <w:sz w:val="22"/>
          <w:szCs w:val="22"/>
        </w:rPr>
        <w:t xml:space="preserve">, with </w:t>
      </w:r>
      <w:r w:rsidR="009046E8">
        <w:rPr>
          <w:rFonts w:ascii="Segoe UI" w:hAnsi="Segoe UI" w:cs="Segoe UI"/>
          <w:sz w:val="22"/>
          <w:szCs w:val="22"/>
        </w:rPr>
        <w:t>four</w:t>
      </w:r>
      <w:r w:rsidR="009054BD" w:rsidRPr="009054BD">
        <w:rPr>
          <w:rFonts w:ascii="Segoe UI" w:hAnsi="Segoe UI" w:cs="Segoe UI"/>
          <w:sz w:val="22"/>
          <w:szCs w:val="22"/>
        </w:rPr>
        <w:t xml:space="preserve"> exceptions: </w:t>
      </w:r>
    </w:p>
    <w:p w14:paraId="450AEA6C" w14:textId="77777777" w:rsidR="00F84B8A" w:rsidRPr="00BF328C" w:rsidRDefault="00F84B8A" w:rsidP="00F84B8A">
      <w:pPr>
        <w:spacing w:line="276" w:lineRule="auto"/>
        <w:rPr>
          <w:rFonts w:ascii="Segoe UI" w:hAnsi="Segoe UI" w:cs="Segoe UI"/>
          <w:sz w:val="12"/>
          <w:szCs w:val="12"/>
        </w:rPr>
      </w:pPr>
    </w:p>
    <w:p w14:paraId="4ED00C0C" w14:textId="77777777" w:rsidR="009054BD" w:rsidRDefault="009054BD" w:rsidP="00F84B8A">
      <w:pPr>
        <w:pStyle w:val="ListParagraph"/>
        <w:numPr>
          <w:ilvl w:val="0"/>
          <w:numId w:val="10"/>
        </w:numPr>
        <w:spacing w:line="276" w:lineRule="auto"/>
        <w:rPr>
          <w:rFonts w:ascii="Segoe UI" w:hAnsi="Segoe UI" w:cs="Segoe UI"/>
          <w:sz w:val="22"/>
          <w:szCs w:val="22"/>
        </w:rPr>
      </w:pPr>
      <w:r w:rsidRPr="00475AC6">
        <w:rPr>
          <w:rFonts w:ascii="Segoe UI" w:hAnsi="Segoe UI" w:cs="Segoe UI"/>
          <w:sz w:val="22"/>
          <w:szCs w:val="22"/>
        </w:rPr>
        <w:t xml:space="preserve">Where the gathering is of a group of people who live together – </w:t>
      </w:r>
      <w:r w:rsidR="0086713E">
        <w:rPr>
          <w:rFonts w:ascii="Segoe UI" w:hAnsi="Segoe UI" w:cs="Segoe UI"/>
          <w:sz w:val="22"/>
          <w:szCs w:val="22"/>
        </w:rPr>
        <w:t>so</w:t>
      </w:r>
      <w:r w:rsidRPr="00475AC6">
        <w:rPr>
          <w:rFonts w:ascii="Segoe UI" w:hAnsi="Segoe UI" w:cs="Segoe UI"/>
          <w:sz w:val="22"/>
          <w:szCs w:val="22"/>
        </w:rPr>
        <w:t xml:space="preserve"> a parent </w:t>
      </w:r>
      <w:r w:rsidR="0086713E">
        <w:rPr>
          <w:rFonts w:ascii="Segoe UI" w:hAnsi="Segoe UI" w:cs="Segoe UI"/>
          <w:sz w:val="22"/>
          <w:szCs w:val="22"/>
        </w:rPr>
        <w:t xml:space="preserve">or </w:t>
      </w:r>
      <w:r w:rsidR="00916AE1">
        <w:rPr>
          <w:rFonts w:ascii="Segoe UI" w:hAnsi="Segoe UI" w:cs="Segoe UI"/>
          <w:sz w:val="22"/>
          <w:szCs w:val="22"/>
        </w:rPr>
        <w:t>guardian</w:t>
      </w:r>
      <w:r w:rsidR="0086713E">
        <w:rPr>
          <w:rFonts w:ascii="Segoe UI" w:hAnsi="Segoe UI" w:cs="Segoe UI"/>
          <w:sz w:val="22"/>
          <w:szCs w:val="22"/>
        </w:rPr>
        <w:t xml:space="preserve"> </w:t>
      </w:r>
      <w:r w:rsidRPr="00475AC6">
        <w:rPr>
          <w:rFonts w:ascii="Segoe UI" w:hAnsi="Segoe UI" w:cs="Segoe UI"/>
          <w:sz w:val="22"/>
          <w:szCs w:val="22"/>
        </w:rPr>
        <w:t xml:space="preserve">can, for example, take their children to the shops if there is no </w:t>
      </w:r>
      <w:r w:rsidR="009A793E">
        <w:rPr>
          <w:rFonts w:ascii="Segoe UI" w:hAnsi="Segoe UI" w:cs="Segoe UI"/>
          <w:sz w:val="22"/>
          <w:szCs w:val="22"/>
        </w:rPr>
        <w:t xml:space="preserve">absolutely </w:t>
      </w:r>
      <w:r w:rsidRPr="00475AC6">
        <w:rPr>
          <w:rFonts w:ascii="Segoe UI" w:hAnsi="Segoe UI" w:cs="Segoe UI"/>
          <w:sz w:val="22"/>
          <w:szCs w:val="22"/>
        </w:rPr>
        <w:t>option to leave them at home</w:t>
      </w:r>
      <w:r w:rsidR="00475AC6" w:rsidRPr="00475AC6">
        <w:rPr>
          <w:rFonts w:ascii="Segoe UI" w:hAnsi="Segoe UI" w:cs="Segoe UI"/>
          <w:sz w:val="22"/>
          <w:szCs w:val="22"/>
        </w:rPr>
        <w:t xml:space="preserve">. However, </w:t>
      </w:r>
      <w:r w:rsidR="00916AE1">
        <w:rPr>
          <w:rFonts w:ascii="Segoe UI" w:hAnsi="Segoe UI" w:cs="Segoe UI"/>
          <w:sz w:val="22"/>
          <w:szCs w:val="22"/>
        </w:rPr>
        <w:t>they</w:t>
      </w:r>
      <w:r w:rsidR="00475AC6" w:rsidRPr="00475AC6">
        <w:rPr>
          <w:rFonts w:ascii="Segoe UI" w:hAnsi="Segoe UI" w:cs="Segoe UI"/>
          <w:sz w:val="22"/>
          <w:szCs w:val="22"/>
        </w:rPr>
        <w:t xml:space="preserve"> must not have visitors, such as friends and family, in </w:t>
      </w:r>
      <w:r w:rsidR="00916AE1">
        <w:rPr>
          <w:rFonts w:ascii="Segoe UI" w:hAnsi="Segoe UI" w:cs="Segoe UI"/>
          <w:sz w:val="22"/>
          <w:szCs w:val="22"/>
        </w:rPr>
        <w:t>their</w:t>
      </w:r>
      <w:r w:rsidR="00475AC6" w:rsidRPr="00475AC6">
        <w:rPr>
          <w:rFonts w:ascii="Segoe UI" w:hAnsi="Segoe UI" w:cs="Segoe UI"/>
          <w:sz w:val="22"/>
          <w:szCs w:val="22"/>
        </w:rPr>
        <w:t xml:space="preserve"> home.</w:t>
      </w:r>
    </w:p>
    <w:p w14:paraId="1E6B07E5" w14:textId="77777777" w:rsidR="00475AC6" w:rsidRPr="00AC4CF2" w:rsidRDefault="00475AC6" w:rsidP="00F84B8A">
      <w:pPr>
        <w:pStyle w:val="ListParagraph"/>
        <w:numPr>
          <w:ilvl w:val="0"/>
          <w:numId w:val="10"/>
        </w:numPr>
        <w:spacing w:line="276" w:lineRule="auto"/>
        <w:rPr>
          <w:rFonts w:ascii="Segoe UI" w:hAnsi="Segoe UI" w:cs="Segoe UI"/>
          <w:sz w:val="22"/>
          <w:szCs w:val="22"/>
        </w:rPr>
      </w:pPr>
      <w:r w:rsidRPr="00475AC6">
        <w:rPr>
          <w:rFonts w:ascii="Segoe UI" w:hAnsi="Segoe UI" w:cs="Segoe UI"/>
          <w:sz w:val="22"/>
          <w:szCs w:val="22"/>
        </w:rPr>
        <w:t xml:space="preserve">Funerals </w:t>
      </w:r>
      <w:r>
        <w:rPr>
          <w:rFonts w:ascii="Segoe UI" w:hAnsi="Segoe UI" w:cs="Segoe UI"/>
          <w:sz w:val="22"/>
          <w:szCs w:val="22"/>
        </w:rPr>
        <w:t xml:space="preserve">– although these </w:t>
      </w:r>
      <w:r w:rsidRPr="00475AC6">
        <w:rPr>
          <w:rFonts w:ascii="Segoe UI" w:hAnsi="Segoe UI" w:cs="Segoe UI"/>
          <w:sz w:val="22"/>
          <w:szCs w:val="22"/>
        </w:rPr>
        <w:t xml:space="preserve">should be attended by the immediate family only, and social </w:t>
      </w:r>
      <w:r w:rsidRPr="00AC4CF2">
        <w:rPr>
          <w:rFonts w:ascii="Segoe UI" w:hAnsi="Segoe UI" w:cs="Segoe UI"/>
          <w:sz w:val="22"/>
          <w:szCs w:val="22"/>
        </w:rPr>
        <w:t xml:space="preserve">distancing must be observed </w:t>
      </w:r>
      <w:r w:rsidR="0086713E" w:rsidRPr="00AC4CF2">
        <w:rPr>
          <w:rFonts w:ascii="Segoe UI" w:hAnsi="Segoe UI" w:cs="Segoe UI"/>
          <w:sz w:val="22"/>
          <w:szCs w:val="22"/>
        </w:rPr>
        <w:t>between</w:t>
      </w:r>
      <w:r w:rsidRPr="00AC4CF2">
        <w:rPr>
          <w:rFonts w:ascii="Segoe UI" w:hAnsi="Segoe UI" w:cs="Segoe UI"/>
          <w:sz w:val="22"/>
          <w:szCs w:val="22"/>
        </w:rPr>
        <w:t xml:space="preserve"> people from different households.</w:t>
      </w:r>
    </w:p>
    <w:p w14:paraId="0B1AA660" w14:textId="393F845B" w:rsidR="009046E8" w:rsidRPr="00AC4CF2" w:rsidRDefault="00286840" w:rsidP="00F84B8A">
      <w:pPr>
        <w:pStyle w:val="ListParagraph"/>
        <w:numPr>
          <w:ilvl w:val="0"/>
          <w:numId w:val="10"/>
        </w:numPr>
        <w:spacing w:line="276" w:lineRule="auto"/>
        <w:rPr>
          <w:rFonts w:ascii="Segoe UI" w:hAnsi="Segoe UI" w:cs="Segoe UI"/>
          <w:sz w:val="22"/>
          <w:szCs w:val="22"/>
        </w:rPr>
      </w:pPr>
      <w:r>
        <w:rPr>
          <w:rFonts w:ascii="Segoe UI" w:hAnsi="Segoe UI" w:cs="Segoe UI"/>
          <w:sz w:val="22"/>
          <w:szCs w:val="22"/>
        </w:rPr>
        <w:t>Marriages</w:t>
      </w:r>
      <w:r w:rsidRPr="00AC4CF2">
        <w:rPr>
          <w:rFonts w:ascii="Segoe UI" w:hAnsi="Segoe UI" w:cs="Segoe UI"/>
          <w:sz w:val="22"/>
          <w:szCs w:val="22"/>
        </w:rPr>
        <w:t xml:space="preserve"> </w:t>
      </w:r>
      <w:r w:rsidR="00927D13">
        <w:rPr>
          <w:rFonts w:ascii="Segoe UI" w:hAnsi="Segoe UI" w:cs="Segoe UI"/>
          <w:sz w:val="22"/>
          <w:szCs w:val="22"/>
        </w:rPr>
        <w:t>where one party</w:t>
      </w:r>
      <w:r w:rsidR="00927D13" w:rsidRPr="00AC4CF2">
        <w:rPr>
          <w:rFonts w:ascii="Segoe UI" w:hAnsi="Segoe UI" w:cs="Segoe UI"/>
          <w:sz w:val="22"/>
          <w:szCs w:val="22"/>
        </w:rPr>
        <w:t xml:space="preserve"> </w:t>
      </w:r>
      <w:r w:rsidR="00927D13">
        <w:rPr>
          <w:rFonts w:ascii="Segoe UI" w:hAnsi="Segoe UI" w:cs="Segoe UI"/>
          <w:sz w:val="22"/>
          <w:szCs w:val="22"/>
        </w:rPr>
        <w:t xml:space="preserve">has a </w:t>
      </w:r>
      <w:r w:rsidR="009046E8" w:rsidRPr="00AC4CF2">
        <w:rPr>
          <w:rFonts w:ascii="Segoe UI" w:hAnsi="Segoe UI" w:cs="Segoe UI"/>
          <w:sz w:val="22"/>
          <w:szCs w:val="22"/>
        </w:rPr>
        <w:t>critical medical condition can go ahead</w:t>
      </w:r>
      <w:r w:rsidR="003E33A5">
        <w:rPr>
          <w:rFonts w:ascii="Segoe UI" w:hAnsi="Segoe UI" w:cs="Segoe UI"/>
          <w:sz w:val="22"/>
          <w:szCs w:val="22"/>
        </w:rPr>
        <w:t>. A</w:t>
      </w:r>
      <w:r w:rsidR="009046E8" w:rsidRPr="00AC4CF2">
        <w:rPr>
          <w:rFonts w:ascii="Segoe UI" w:hAnsi="Segoe UI" w:cs="Segoe UI"/>
          <w:sz w:val="22"/>
          <w:szCs w:val="22"/>
        </w:rPr>
        <w:t xml:space="preserve">ll other </w:t>
      </w:r>
      <w:r w:rsidR="003E33A5">
        <w:rPr>
          <w:rFonts w:ascii="Segoe UI" w:hAnsi="Segoe UI" w:cs="Segoe UI"/>
          <w:sz w:val="22"/>
          <w:szCs w:val="22"/>
        </w:rPr>
        <w:t>marriages</w:t>
      </w:r>
      <w:r w:rsidR="003E33A5" w:rsidRPr="00AC4CF2">
        <w:rPr>
          <w:rFonts w:ascii="Segoe UI" w:hAnsi="Segoe UI" w:cs="Segoe UI"/>
          <w:sz w:val="22"/>
          <w:szCs w:val="22"/>
        </w:rPr>
        <w:t xml:space="preserve"> </w:t>
      </w:r>
      <w:r w:rsidR="009046E8" w:rsidRPr="00AC4CF2">
        <w:rPr>
          <w:rFonts w:ascii="Segoe UI" w:hAnsi="Segoe UI" w:cs="Segoe UI"/>
          <w:sz w:val="22"/>
          <w:szCs w:val="22"/>
        </w:rPr>
        <w:t>booked from 30 March – 30 June may not go ahead</w:t>
      </w:r>
    </w:p>
    <w:p w14:paraId="186D5D9C" w14:textId="4A7DFC7A" w:rsidR="009054BD" w:rsidRDefault="009054BD" w:rsidP="00916AE1">
      <w:pPr>
        <w:pStyle w:val="ListParagraph"/>
        <w:numPr>
          <w:ilvl w:val="0"/>
          <w:numId w:val="10"/>
        </w:numPr>
        <w:spacing w:line="276" w:lineRule="auto"/>
        <w:rPr>
          <w:rFonts w:ascii="Segoe UI" w:hAnsi="Segoe UI" w:cs="Segoe UI"/>
          <w:sz w:val="22"/>
          <w:szCs w:val="22"/>
        </w:rPr>
      </w:pPr>
      <w:r w:rsidRPr="00AC4CF2">
        <w:rPr>
          <w:rFonts w:ascii="Segoe UI" w:hAnsi="Segoe UI" w:cs="Segoe UI"/>
          <w:sz w:val="22"/>
          <w:szCs w:val="22"/>
        </w:rPr>
        <w:t xml:space="preserve">Where the gathering is </w:t>
      </w:r>
      <w:r w:rsidR="00D66A7B">
        <w:rPr>
          <w:rFonts w:ascii="Segoe UI" w:hAnsi="Segoe UI" w:cs="Segoe UI"/>
          <w:sz w:val="22"/>
          <w:szCs w:val="22"/>
        </w:rPr>
        <w:t xml:space="preserve">required for the completion of </w:t>
      </w:r>
      <w:r w:rsidRPr="00AC4CF2">
        <w:rPr>
          <w:rFonts w:ascii="Segoe UI" w:hAnsi="Segoe UI" w:cs="Segoe UI"/>
          <w:sz w:val="22"/>
          <w:szCs w:val="22"/>
        </w:rPr>
        <w:t>essential work– although workers should minimise</w:t>
      </w:r>
      <w:r w:rsidRPr="00475AC6">
        <w:rPr>
          <w:rFonts w:ascii="Segoe UI" w:hAnsi="Segoe UI" w:cs="Segoe UI"/>
          <w:sz w:val="22"/>
          <w:szCs w:val="22"/>
        </w:rPr>
        <w:t xml:space="preserve"> all meetings and other gatherings in the workplace</w:t>
      </w:r>
      <w:r w:rsidR="00916AE1">
        <w:rPr>
          <w:rFonts w:ascii="Segoe UI" w:hAnsi="Segoe UI" w:cs="Segoe UI"/>
          <w:sz w:val="22"/>
          <w:szCs w:val="22"/>
        </w:rPr>
        <w:t xml:space="preserve">, </w:t>
      </w:r>
      <w:r w:rsidR="001F2146">
        <w:rPr>
          <w:rFonts w:ascii="Segoe UI" w:hAnsi="Segoe UI" w:cs="Segoe UI"/>
          <w:sz w:val="22"/>
          <w:szCs w:val="22"/>
        </w:rPr>
        <w:t xml:space="preserve">and maintain </w:t>
      </w:r>
      <w:r w:rsidR="00916AE1" w:rsidRPr="00916AE1">
        <w:rPr>
          <w:rFonts w:ascii="Segoe UI" w:hAnsi="Segoe UI" w:cs="Segoe UI"/>
          <w:sz w:val="22"/>
          <w:szCs w:val="22"/>
        </w:rPr>
        <w:t>strict</w:t>
      </w:r>
      <w:r w:rsidR="001F2146">
        <w:rPr>
          <w:rFonts w:ascii="Segoe UI" w:hAnsi="Segoe UI" w:cs="Segoe UI"/>
          <w:sz w:val="22"/>
          <w:szCs w:val="22"/>
        </w:rPr>
        <w:t xml:space="preserve"> </w:t>
      </w:r>
      <w:r w:rsidR="00916AE1" w:rsidRPr="00916AE1">
        <w:rPr>
          <w:rFonts w:ascii="Segoe UI" w:hAnsi="Segoe UI" w:cs="Segoe UI"/>
          <w:sz w:val="22"/>
          <w:szCs w:val="22"/>
        </w:rPr>
        <w:t>social distancing.</w:t>
      </w:r>
      <w:r w:rsidRPr="00475AC6">
        <w:rPr>
          <w:rFonts w:ascii="Segoe UI" w:hAnsi="Segoe UI" w:cs="Segoe UI"/>
          <w:sz w:val="22"/>
          <w:szCs w:val="22"/>
        </w:rPr>
        <w:t xml:space="preserve"> </w:t>
      </w:r>
    </w:p>
    <w:p w14:paraId="36ACEE02" w14:textId="77777777" w:rsidR="00475AC6" w:rsidRPr="00475AC6" w:rsidRDefault="00475AC6" w:rsidP="00F84B8A">
      <w:pPr>
        <w:spacing w:line="276" w:lineRule="auto"/>
        <w:rPr>
          <w:rFonts w:ascii="Segoe UI" w:hAnsi="Segoe UI" w:cs="Segoe UI"/>
          <w:sz w:val="22"/>
          <w:szCs w:val="22"/>
        </w:rPr>
      </w:pPr>
    </w:p>
    <w:p w14:paraId="23338F61" w14:textId="77777777" w:rsidR="00354CDE" w:rsidRPr="001D203C" w:rsidRDefault="0035391F" w:rsidP="00F84B8A">
      <w:pPr>
        <w:spacing w:line="276" w:lineRule="auto"/>
        <w:rPr>
          <w:rFonts w:ascii="Segoe UI" w:hAnsi="Segoe UI" w:cs="Segoe UI"/>
          <w:sz w:val="22"/>
          <w:szCs w:val="22"/>
        </w:rPr>
      </w:pPr>
      <w:r w:rsidRPr="001D203C">
        <w:rPr>
          <w:rFonts w:ascii="Segoe UI" w:hAnsi="Segoe UI" w:cs="Segoe UI"/>
          <w:sz w:val="22"/>
          <w:szCs w:val="22"/>
        </w:rPr>
        <w:t xml:space="preserve">Every Islander must comply with these new measures. The relevant authorities, including the police, will be given the powers to enforce them </w:t>
      </w:r>
      <w:r w:rsidR="00BC1E16" w:rsidRPr="001D203C">
        <w:rPr>
          <w:rFonts w:ascii="Segoe UI" w:hAnsi="Segoe UI" w:cs="Segoe UI"/>
          <w:sz w:val="22"/>
          <w:szCs w:val="22"/>
        </w:rPr>
        <w:t>–</w:t>
      </w:r>
      <w:r w:rsidRPr="001D203C">
        <w:rPr>
          <w:rFonts w:ascii="Segoe UI" w:hAnsi="Segoe UI" w:cs="Segoe UI"/>
          <w:sz w:val="22"/>
          <w:szCs w:val="22"/>
        </w:rPr>
        <w:t xml:space="preserve"> including through fines and dispersing gatherings.</w:t>
      </w:r>
    </w:p>
    <w:p w14:paraId="0C104F1D" w14:textId="77777777" w:rsidR="001D203C" w:rsidRPr="001D203C" w:rsidRDefault="001D203C" w:rsidP="00F84B8A">
      <w:pPr>
        <w:spacing w:line="276" w:lineRule="auto"/>
        <w:rPr>
          <w:rFonts w:ascii="Segoe UI" w:hAnsi="Segoe UI" w:cs="Segoe UI"/>
          <w:sz w:val="22"/>
          <w:szCs w:val="22"/>
        </w:rPr>
      </w:pPr>
    </w:p>
    <w:p w14:paraId="68B7BAF6" w14:textId="77777777" w:rsidR="00281A18" w:rsidRDefault="00A00DB0" w:rsidP="00F84B8A">
      <w:pPr>
        <w:spacing w:line="276" w:lineRule="auto"/>
        <w:rPr>
          <w:rFonts w:ascii="Segoe UI" w:hAnsi="Segoe UI" w:cs="Segoe UI"/>
          <w:sz w:val="22"/>
          <w:szCs w:val="22"/>
        </w:rPr>
      </w:pPr>
      <w:r w:rsidRPr="001D203C">
        <w:rPr>
          <w:rFonts w:ascii="Segoe UI" w:hAnsi="Segoe UI" w:cs="Segoe UI"/>
          <w:sz w:val="22"/>
          <w:szCs w:val="22"/>
        </w:rPr>
        <w:t>The Chief Minister, Senator John Le Fondré, said: “</w:t>
      </w:r>
      <w:r w:rsidR="00281A18">
        <w:rPr>
          <w:rFonts w:ascii="Segoe UI" w:hAnsi="Segoe UI" w:cs="Segoe UI"/>
          <w:sz w:val="22"/>
          <w:szCs w:val="22"/>
        </w:rPr>
        <w:t xml:space="preserve">I </w:t>
      </w:r>
      <w:r w:rsidR="00614DC4">
        <w:rPr>
          <w:rFonts w:ascii="Segoe UI" w:hAnsi="Segoe UI" w:cs="Segoe UI"/>
          <w:sz w:val="22"/>
          <w:szCs w:val="22"/>
        </w:rPr>
        <w:t>have</w:t>
      </w:r>
      <w:r w:rsidR="00281A18">
        <w:rPr>
          <w:rFonts w:ascii="Segoe UI" w:hAnsi="Segoe UI" w:cs="Segoe UI"/>
          <w:sz w:val="22"/>
          <w:szCs w:val="22"/>
        </w:rPr>
        <w:t xml:space="preserve"> made </w:t>
      </w:r>
      <w:r w:rsidR="00614DC4">
        <w:rPr>
          <w:rFonts w:ascii="Segoe UI" w:hAnsi="Segoe UI" w:cs="Segoe UI"/>
          <w:sz w:val="22"/>
          <w:szCs w:val="22"/>
        </w:rPr>
        <w:t xml:space="preserve">it </w:t>
      </w:r>
      <w:r w:rsidR="00281A18">
        <w:rPr>
          <w:rFonts w:ascii="Segoe UI" w:hAnsi="Segoe UI" w:cs="Segoe UI"/>
          <w:sz w:val="22"/>
          <w:szCs w:val="22"/>
        </w:rPr>
        <w:t>clear that when the time was right to impose further restrictions on Islanders, based on the advice of our medical exper</w:t>
      </w:r>
      <w:r w:rsidR="00916AE1">
        <w:rPr>
          <w:rFonts w:ascii="Segoe UI" w:hAnsi="Segoe UI" w:cs="Segoe UI"/>
          <w:sz w:val="22"/>
          <w:szCs w:val="22"/>
        </w:rPr>
        <w:t>ts, the Government would do so.</w:t>
      </w:r>
    </w:p>
    <w:p w14:paraId="6B8C6EBE" w14:textId="77777777" w:rsidR="00281A18" w:rsidRDefault="00281A18" w:rsidP="00F84B8A">
      <w:pPr>
        <w:spacing w:line="276" w:lineRule="auto"/>
        <w:rPr>
          <w:rFonts w:ascii="Segoe UI" w:hAnsi="Segoe UI" w:cs="Segoe UI"/>
          <w:sz w:val="22"/>
          <w:szCs w:val="22"/>
        </w:rPr>
      </w:pPr>
    </w:p>
    <w:p w14:paraId="05816723" w14:textId="77777777" w:rsidR="0035391F" w:rsidRDefault="00281A18" w:rsidP="00F84B8A">
      <w:pPr>
        <w:spacing w:line="276" w:lineRule="auto"/>
        <w:rPr>
          <w:rFonts w:ascii="Segoe UI" w:hAnsi="Segoe UI" w:cs="Segoe UI"/>
          <w:sz w:val="22"/>
          <w:szCs w:val="22"/>
        </w:rPr>
      </w:pPr>
      <w:r>
        <w:rPr>
          <w:rFonts w:ascii="Segoe UI" w:hAnsi="Segoe UI" w:cs="Segoe UI"/>
          <w:sz w:val="22"/>
          <w:szCs w:val="22"/>
        </w:rPr>
        <w:t>“Everyone, apart from those people who are providing essential services, must now stay at home to</w:t>
      </w:r>
      <w:r w:rsidR="00F428C3" w:rsidRPr="001D203C">
        <w:rPr>
          <w:rFonts w:ascii="Segoe UI" w:hAnsi="Segoe UI" w:cs="Segoe UI"/>
          <w:sz w:val="22"/>
          <w:szCs w:val="22"/>
        </w:rPr>
        <w:t xml:space="preserve"> slow the progress of this virus, protect our Island and its health service and save lives. </w:t>
      </w:r>
      <w:r>
        <w:rPr>
          <w:rFonts w:ascii="Segoe UI" w:hAnsi="Segoe UI" w:cs="Segoe UI"/>
          <w:sz w:val="22"/>
          <w:szCs w:val="22"/>
        </w:rPr>
        <w:t>This is not advice: this is now an instruction and it is backed by powers of enforcement.</w:t>
      </w:r>
    </w:p>
    <w:p w14:paraId="505E63C9" w14:textId="77777777" w:rsidR="00281A18" w:rsidRPr="001D203C" w:rsidRDefault="00281A18" w:rsidP="00F84B8A">
      <w:pPr>
        <w:spacing w:line="276" w:lineRule="auto"/>
        <w:rPr>
          <w:rFonts w:ascii="Segoe UI" w:hAnsi="Segoe UI" w:cs="Segoe UI"/>
          <w:sz w:val="22"/>
          <w:szCs w:val="22"/>
        </w:rPr>
      </w:pPr>
    </w:p>
    <w:p w14:paraId="5026E717" w14:textId="77777777" w:rsidR="00281A18" w:rsidRDefault="0035391F" w:rsidP="00F84B8A">
      <w:pPr>
        <w:spacing w:line="276" w:lineRule="auto"/>
        <w:rPr>
          <w:rFonts w:ascii="Segoe UI" w:hAnsi="Segoe UI" w:cs="Segoe UI"/>
          <w:sz w:val="22"/>
          <w:szCs w:val="22"/>
        </w:rPr>
      </w:pPr>
      <w:r w:rsidRPr="001D203C">
        <w:rPr>
          <w:rFonts w:ascii="Segoe UI" w:hAnsi="Segoe UI" w:cs="Segoe UI"/>
          <w:sz w:val="22"/>
          <w:szCs w:val="22"/>
        </w:rPr>
        <w:t>“</w:t>
      </w:r>
      <w:r w:rsidR="00D95663">
        <w:rPr>
          <w:rFonts w:ascii="Segoe UI" w:hAnsi="Segoe UI" w:cs="Segoe UI"/>
          <w:sz w:val="22"/>
          <w:szCs w:val="22"/>
        </w:rPr>
        <w:t xml:space="preserve">Unless they are </w:t>
      </w:r>
      <w:r w:rsidR="00281A18">
        <w:rPr>
          <w:rFonts w:ascii="Segoe UI" w:hAnsi="Segoe UI" w:cs="Segoe UI"/>
          <w:sz w:val="22"/>
          <w:szCs w:val="22"/>
        </w:rPr>
        <w:t>essential workers</w:t>
      </w:r>
      <w:r w:rsidR="00D95663">
        <w:rPr>
          <w:rFonts w:ascii="Segoe UI" w:hAnsi="Segoe UI" w:cs="Segoe UI"/>
          <w:sz w:val="22"/>
          <w:szCs w:val="22"/>
        </w:rPr>
        <w:t xml:space="preserve">, Islanders </w:t>
      </w:r>
      <w:r w:rsidR="00281A18">
        <w:rPr>
          <w:rFonts w:ascii="Segoe UI" w:hAnsi="Segoe UI" w:cs="Segoe UI"/>
          <w:sz w:val="22"/>
          <w:szCs w:val="22"/>
        </w:rPr>
        <w:t>can now only go out of their homes for essential shopping</w:t>
      </w:r>
      <w:r w:rsidR="00D362FA">
        <w:rPr>
          <w:rFonts w:ascii="Segoe UI" w:hAnsi="Segoe UI" w:cs="Segoe UI"/>
          <w:sz w:val="22"/>
          <w:szCs w:val="22"/>
        </w:rPr>
        <w:t xml:space="preserve">, for medical reasons </w:t>
      </w:r>
      <w:r w:rsidR="00281A18">
        <w:rPr>
          <w:rFonts w:ascii="Segoe UI" w:hAnsi="Segoe UI" w:cs="Segoe UI"/>
          <w:sz w:val="22"/>
          <w:szCs w:val="22"/>
        </w:rPr>
        <w:t xml:space="preserve">and for limited exercise, and </w:t>
      </w:r>
      <w:bookmarkStart w:id="3" w:name="_Hlk36293850"/>
      <w:r w:rsidR="00281A18">
        <w:rPr>
          <w:rFonts w:ascii="Segoe UI" w:hAnsi="Segoe UI" w:cs="Segoe UI"/>
          <w:sz w:val="22"/>
          <w:szCs w:val="22"/>
        </w:rPr>
        <w:t>must keep two metres apart from each other at all times when doing so.</w:t>
      </w:r>
    </w:p>
    <w:bookmarkEnd w:id="3"/>
    <w:p w14:paraId="7F7C4BB9" w14:textId="77777777" w:rsidR="00281A18" w:rsidRDefault="00281A18" w:rsidP="00F84B8A">
      <w:pPr>
        <w:spacing w:line="276" w:lineRule="auto"/>
        <w:rPr>
          <w:rFonts w:ascii="Segoe UI" w:hAnsi="Segoe UI" w:cs="Segoe UI"/>
          <w:sz w:val="22"/>
          <w:szCs w:val="22"/>
        </w:rPr>
      </w:pPr>
    </w:p>
    <w:p w14:paraId="5E71E766" w14:textId="77777777" w:rsidR="0035391F" w:rsidRPr="001D203C" w:rsidRDefault="00281A18" w:rsidP="00F84B8A">
      <w:pPr>
        <w:spacing w:line="276" w:lineRule="auto"/>
        <w:rPr>
          <w:rFonts w:ascii="Segoe UI" w:hAnsi="Segoe UI" w:cs="Segoe UI"/>
          <w:sz w:val="22"/>
          <w:szCs w:val="22"/>
        </w:rPr>
      </w:pPr>
      <w:r>
        <w:rPr>
          <w:rFonts w:ascii="Segoe UI" w:hAnsi="Segoe UI" w:cs="Segoe UI"/>
          <w:sz w:val="22"/>
          <w:szCs w:val="22"/>
        </w:rPr>
        <w:t>“</w:t>
      </w:r>
      <w:r w:rsidR="00AB5D03">
        <w:rPr>
          <w:rFonts w:ascii="Segoe UI" w:hAnsi="Segoe UI" w:cs="Segoe UI"/>
          <w:sz w:val="22"/>
          <w:szCs w:val="22"/>
        </w:rPr>
        <w:t xml:space="preserve">The Government is grateful to </w:t>
      </w:r>
      <w:r w:rsidR="00614DC4">
        <w:rPr>
          <w:rFonts w:ascii="Segoe UI" w:hAnsi="Segoe UI" w:cs="Segoe UI"/>
          <w:sz w:val="22"/>
          <w:szCs w:val="22"/>
        </w:rPr>
        <w:t>those</w:t>
      </w:r>
      <w:r w:rsidR="00AB5D03">
        <w:rPr>
          <w:rFonts w:ascii="Segoe UI" w:hAnsi="Segoe UI" w:cs="Segoe UI"/>
          <w:sz w:val="22"/>
          <w:szCs w:val="22"/>
        </w:rPr>
        <w:t xml:space="preserve"> who have been strictly following our advice so far and </w:t>
      </w:r>
      <w:r w:rsidR="00D95663">
        <w:rPr>
          <w:rFonts w:ascii="Segoe UI" w:hAnsi="Segoe UI" w:cs="Segoe UI"/>
          <w:sz w:val="22"/>
          <w:szCs w:val="22"/>
        </w:rPr>
        <w:t xml:space="preserve">we </w:t>
      </w:r>
      <w:r w:rsidR="00AB5D03">
        <w:rPr>
          <w:rFonts w:ascii="Segoe UI" w:hAnsi="Segoe UI" w:cs="Segoe UI"/>
          <w:sz w:val="22"/>
          <w:szCs w:val="22"/>
        </w:rPr>
        <w:t xml:space="preserve">ask </w:t>
      </w:r>
      <w:r w:rsidR="00D95663">
        <w:rPr>
          <w:rFonts w:ascii="Segoe UI" w:hAnsi="Segoe UI" w:cs="Segoe UI"/>
          <w:sz w:val="22"/>
          <w:szCs w:val="22"/>
        </w:rPr>
        <w:t>you</w:t>
      </w:r>
      <w:r w:rsidR="00AB5D03">
        <w:rPr>
          <w:rFonts w:ascii="Segoe UI" w:hAnsi="Segoe UI" w:cs="Segoe UI"/>
          <w:sz w:val="22"/>
          <w:szCs w:val="22"/>
        </w:rPr>
        <w:t xml:space="preserve"> to apply the same discipline under these new measures. It gives me no </w:t>
      </w:r>
      <w:r w:rsidR="00BF328C">
        <w:rPr>
          <w:rFonts w:ascii="Segoe UI" w:hAnsi="Segoe UI" w:cs="Segoe UI"/>
          <w:sz w:val="22"/>
          <w:szCs w:val="22"/>
        </w:rPr>
        <w:t>pleasure</w:t>
      </w:r>
      <w:r w:rsidR="00AB5D03">
        <w:rPr>
          <w:rFonts w:ascii="Segoe UI" w:hAnsi="Segoe UI" w:cs="Segoe UI"/>
          <w:sz w:val="22"/>
          <w:szCs w:val="22"/>
        </w:rPr>
        <w:t xml:space="preserve"> to restrict Islanders’ freedoms, but it is now essential to limit the spread of Coronavirus, </w:t>
      </w:r>
      <w:r w:rsidR="00A00DB0" w:rsidRPr="001D203C">
        <w:rPr>
          <w:rFonts w:ascii="Segoe UI" w:hAnsi="Segoe UI" w:cs="Segoe UI"/>
          <w:sz w:val="22"/>
          <w:szCs w:val="22"/>
        </w:rPr>
        <w:t>avoid pressure on our health services</w:t>
      </w:r>
      <w:r w:rsidR="00AB5D03">
        <w:rPr>
          <w:rFonts w:ascii="Segoe UI" w:hAnsi="Segoe UI" w:cs="Segoe UI"/>
          <w:sz w:val="22"/>
          <w:szCs w:val="22"/>
        </w:rPr>
        <w:t xml:space="preserve"> and save lives</w:t>
      </w:r>
      <w:r w:rsidR="0035391F" w:rsidRPr="001D203C">
        <w:rPr>
          <w:rFonts w:ascii="Segoe UI" w:hAnsi="Segoe UI" w:cs="Segoe UI"/>
          <w:sz w:val="22"/>
          <w:szCs w:val="22"/>
        </w:rPr>
        <w:t xml:space="preserve">. </w:t>
      </w:r>
    </w:p>
    <w:p w14:paraId="52C7232C" w14:textId="77777777" w:rsidR="0035391F" w:rsidRPr="001D203C" w:rsidRDefault="0035391F" w:rsidP="00F84B8A">
      <w:pPr>
        <w:spacing w:line="276" w:lineRule="auto"/>
        <w:rPr>
          <w:rFonts w:ascii="Segoe UI" w:hAnsi="Segoe UI" w:cs="Segoe UI"/>
          <w:sz w:val="22"/>
          <w:szCs w:val="22"/>
        </w:rPr>
      </w:pPr>
    </w:p>
    <w:p w14:paraId="3C9D3723" w14:textId="77777777" w:rsidR="000657F5" w:rsidRPr="001D203C" w:rsidRDefault="0035391F" w:rsidP="00F84B8A">
      <w:pPr>
        <w:spacing w:line="276" w:lineRule="auto"/>
        <w:rPr>
          <w:rFonts w:ascii="Segoe UI" w:hAnsi="Segoe UI" w:cs="Segoe UI"/>
          <w:sz w:val="22"/>
          <w:szCs w:val="22"/>
        </w:rPr>
      </w:pPr>
      <w:r w:rsidRPr="001D203C">
        <w:rPr>
          <w:rFonts w:ascii="Segoe UI" w:hAnsi="Segoe UI" w:cs="Segoe UI"/>
          <w:sz w:val="22"/>
          <w:szCs w:val="22"/>
        </w:rPr>
        <w:t xml:space="preserve">“We have already made </w:t>
      </w:r>
      <w:r w:rsidR="00AB5D03">
        <w:rPr>
          <w:rFonts w:ascii="Segoe UI" w:hAnsi="Segoe UI" w:cs="Segoe UI"/>
          <w:sz w:val="22"/>
          <w:szCs w:val="22"/>
        </w:rPr>
        <w:t xml:space="preserve">some </w:t>
      </w:r>
      <w:r w:rsidRPr="001D203C">
        <w:rPr>
          <w:rFonts w:ascii="Segoe UI" w:hAnsi="Segoe UI" w:cs="Segoe UI"/>
          <w:sz w:val="22"/>
          <w:szCs w:val="22"/>
        </w:rPr>
        <w:t>extraordinary changes to our way of life</w:t>
      </w:r>
      <w:r w:rsidR="00AB5D03">
        <w:rPr>
          <w:rFonts w:ascii="Segoe UI" w:hAnsi="Segoe UI" w:cs="Segoe UI"/>
          <w:sz w:val="22"/>
          <w:szCs w:val="22"/>
        </w:rPr>
        <w:t xml:space="preserve"> in just a few short weeks</w:t>
      </w:r>
      <w:r w:rsidRPr="001D203C">
        <w:rPr>
          <w:rFonts w:ascii="Segoe UI" w:hAnsi="Segoe UI" w:cs="Segoe UI"/>
          <w:sz w:val="22"/>
          <w:szCs w:val="22"/>
        </w:rPr>
        <w:t xml:space="preserve">, </w:t>
      </w:r>
      <w:r w:rsidR="00D95663">
        <w:rPr>
          <w:rFonts w:ascii="Segoe UI" w:hAnsi="Segoe UI" w:cs="Segoe UI"/>
          <w:sz w:val="22"/>
          <w:szCs w:val="22"/>
        </w:rPr>
        <w:t>and it will be difficult to adjust to these new restrictions</w:t>
      </w:r>
      <w:r w:rsidRPr="001D203C">
        <w:rPr>
          <w:rFonts w:ascii="Segoe UI" w:hAnsi="Segoe UI" w:cs="Segoe UI"/>
          <w:sz w:val="22"/>
          <w:szCs w:val="22"/>
        </w:rPr>
        <w:t>.</w:t>
      </w:r>
      <w:r w:rsidR="00D95663">
        <w:rPr>
          <w:rFonts w:ascii="Segoe UI" w:hAnsi="Segoe UI" w:cs="Segoe UI"/>
          <w:sz w:val="22"/>
          <w:szCs w:val="22"/>
        </w:rPr>
        <w:t xml:space="preserve"> But we are all in this together and we must act together for our Island’s </w:t>
      </w:r>
      <w:r w:rsidR="00C110B7">
        <w:rPr>
          <w:rFonts w:ascii="Segoe UI" w:hAnsi="Segoe UI" w:cs="Segoe UI"/>
          <w:sz w:val="22"/>
          <w:szCs w:val="22"/>
        </w:rPr>
        <w:t>health and future.</w:t>
      </w:r>
      <w:r w:rsidR="00D72B8C" w:rsidRPr="001D203C">
        <w:rPr>
          <w:rFonts w:ascii="Segoe UI" w:hAnsi="Segoe UI" w:cs="Segoe UI"/>
          <w:sz w:val="22"/>
          <w:szCs w:val="22"/>
        </w:rPr>
        <w:t>”</w:t>
      </w:r>
    </w:p>
    <w:p w14:paraId="7658FF9F" w14:textId="77777777" w:rsidR="00AE226F" w:rsidRDefault="00AE226F" w:rsidP="00F84B8A">
      <w:pPr>
        <w:spacing w:line="276" w:lineRule="auto"/>
        <w:rPr>
          <w:rFonts w:ascii="Segoe UI" w:hAnsi="Segoe UI" w:cs="Segoe UI"/>
          <w:sz w:val="22"/>
          <w:szCs w:val="22"/>
        </w:rPr>
      </w:pPr>
    </w:p>
    <w:p w14:paraId="4F5362A8" w14:textId="77777777" w:rsidR="00685719" w:rsidRDefault="00685719" w:rsidP="00685719">
      <w:pPr>
        <w:spacing w:line="276" w:lineRule="auto"/>
        <w:rPr>
          <w:rFonts w:ascii="Segoe UI" w:hAnsi="Segoe UI" w:cs="Segoe UI"/>
          <w:sz w:val="22"/>
          <w:szCs w:val="22"/>
        </w:rPr>
      </w:pPr>
      <w:r>
        <w:rPr>
          <w:rFonts w:ascii="Segoe UI" w:hAnsi="Segoe UI" w:cs="Segoe UI"/>
          <w:sz w:val="22"/>
          <w:szCs w:val="22"/>
        </w:rPr>
        <w:t xml:space="preserve">Health Minister, Deputy Richard Renouf, said: </w:t>
      </w:r>
      <w:r w:rsidRPr="00685719">
        <w:rPr>
          <w:rFonts w:ascii="Segoe UI" w:hAnsi="Segoe UI" w:cs="Segoe UI"/>
          <w:sz w:val="22"/>
          <w:szCs w:val="22"/>
        </w:rPr>
        <w:t>“Last week, we saw an increase in the number of positive tests for Coronavirus</w:t>
      </w:r>
      <w:r>
        <w:rPr>
          <w:rFonts w:ascii="Segoe UI" w:hAnsi="Segoe UI" w:cs="Segoe UI"/>
          <w:sz w:val="22"/>
          <w:szCs w:val="22"/>
        </w:rPr>
        <w:t>, b</w:t>
      </w:r>
      <w:r w:rsidRPr="00685719">
        <w:rPr>
          <w:rFonts w:ascii="Segoe UI" w:hAnsi="Segoe UI" w:cs="Segoe UI"/>
          <w:sz w:val="22"/>
          <w:szCs w:val="22"/>
        </w:rPr>
        <w:t>ut more importantly we saw evidence that the virus has now begun to spread within our community and is no longer confined to infection among people returning from abroad.</w:t>
      </w:r>
    </w:p>
    <w:p w14:paraId="4CFCB673" w14:textId="77777777" w:rsidR="00614DC4" w:rsidRDefault="00614DC4" w:rsidP="00685719">
      <w:pPr>
        <w:spacing w:line="276" w:lineRule="auto"/>
        <w:rPr>
          <w:rFonts w:ascii="Segoe UI" w:hAnsi="Segoe UI" w:cs="Segoe UI"/>
          <w:sz w:val="22"/>
          <w:szCs w:val="22"/>
        </w:rPr>
      </w:pPr>
    </w:p>
    <w:p w14:paraId="15F03771" w14:textId="77777777" w:rsidR="00614DC4" w:rsidRPr="00AC4CF2" w:rsidRDefault="00614DC4" w:rsidP="00614DC4">
      <w:pPr>
        <w:spacing w:line="276" w:lineRule="auto"/>
        <w:rPr>
          <w:rFonts w:ascii="Segoe UI" w:hAnsi="Segoe UI" w:cs="Segoe UI"/>
          <w:sz w:val="22"/>
          <w:szCs w:val="22"/>
        </w:rPr>
      </w:pPr>
      <w:r w:rsidRPr="00AC4CF2">
        <w:rPr>
          <w:rFonts w:ascii="Segoe UI" w:hAnsi="Segoe UI" w:cs="Segoe UI"/>
          <w:sz w:val="22"/>
          <w:szCs w:val="22"/>
        </w:rPr>
        <w:t xml:space="preserve">“The delay in receiving test results is also having an impact, as it means our public health team cannot see what </w:t>
      </w:r>
      <w:r w:rsidR="007163EC" w:rsidRPr="00AC4CF2">
        <w:rPr>
          <w:rFonts w:ascii="Segoe UI" w:hAnsi="Segoe UI" w:cs="Segoe UI"/>
          <w:sz w:val="22"/>
          <w:szCs w:val="22"/>
        </w:rPr>
        <w:t>effect</w:t>
      </w:r>
      <w:r w:rsidRPr="00AC4CF2">
        <w:rPr>
          <w:rFonts w:ascii="Segoe UI" w:hAnsi="Segoe UI" w:cs="Segoe UI"/>
          <w:sz w:val="22"/>
          <w:szCs w:val="22"/>
        </w:rPr>
        <w:t xml:space="preserve"> our health advice is having on slowing the spread of infection.</w:t>
      </w:r>
    </w:p>
    <w:p w14:paraId="3B8B9F7A" w14:textId="77777777" w:rsidR="00614DC4" w:rsidRPr="00AC4CF2" w:rsidRDefault="00614DC4" w:rsidP="00685719">
      <w:pPr>
        <w:spacing w:line="276" w:lineRule="auto"/>
        <w:rPr>
          <w:rFonts w:ascii="Segoe UI" w:hAnsi="Segoe UI" w:cs="Segoe UI"/>
          <w:sz w:val="22"/>
          <w:szCs w:val="22"/>
        </w:rPr>
      </w:pPr>
    </w:p>
    <w:p w14:paraId="7671D259" w14:textId="77777777" w:rsidR="00685719" w:rsidRPr="00AC4CF2" w:rsidRDefault="00685719" w:rsidP="00685719">
      <w:pPr>
        <w:spacing w:line="276" w:lineRule="auto"/>
        <w:rPr>
          <w:rFonts w:ascii="Segoe UI" w:hAnsi="Segoe UI" w:cs="Segoe UI"/>
          <w:sz w:val="22"/>
          <w:szCs w:val="22"/>
        </w:rPr>
      </w:pPr>
      <w:r w:rsidRPr="00AC4CF2">
        <w:rPr>
          <w:rFonts w:ascii="Segoe UI" w:hAnsi="Segoe UI" w:cs="Segoe UI"/>
          <w:sz w:val="22"/>
          <w:szCs w:val="22"/>
        </w:rPr>
        <w:t xml:space="preserve">“As you know, we </w:t>
      </w:r>
      <w:r w:rsidR="009046E8" w:rsidRPr="00AC4CF2">
        <w:rPr>
          <w:rFonts w:ascii="Segoe UI" w:hAnsi="Segoe UI" w:cs="Segoe UI"/>
          <w:sz w:val="22"/>
          <w:szCs w:val="22"/>
        </w:rPr>
        <w:t xml:space="preserve">have now seen two Coronavirus-related deaths of elderly patients with serious underlying health conditions. </w:t>
      </w:r>
      <w:r w:rsidRPr="00AC4CF2">
        <w:rPr>
          <w:rFonts w:ascii="Segoe UI" w:hAnsi="Segoe UI" w:cs="Segoe UI"/>
          <w:sz w:val="22"/>
          <w:szCs w:val="22"/>
        </w:rPr>
        <w:t xml:space="preserve">I </w:t>
      </w:r>
      <w:r w:rsidR="009046E8" w:rsidRPr="00AC4CF2">
        <w:rPr>
          <w:rFonts w:ascii="Segoe UI" w:hAnsi="Segoe UI" w:cs="Segoe UI"/>
          <w:sz w:val="22"/>
          <w:szCs w:val="22"/>
        </w:rPr>
        <w:t xml:space="preserve">have already </w:t>
      </w:r>
      <w:r w:rsidRPr="00AC4CF2">
        <w:rPr>
          <w:rFonts w:ascii="Segoe UI" w:hAnsi="Segoe UI" w:cs="Segoe UI"/>
          <w:sz w:val="22"/>
          <w:szCs w:val="22"/>
        </w:rPr>
        <w:t>announced that people aged 65 and over and people with severe health conditions must self-isolate, to shield them from the virus.</w:t>
      </w:r>
    </w:p>
    <w:p w14:paraId="079FA808" w14:textId="77777777" w:rsidR="00685719" w:rsidRPr="00AC4CF2" w:rsidRDefault="00685719" w:rsidP="00685719">
      <w:pPr>
        <w:spacing w:line="276" w:lineRule="auto"/>
        <w:rPr>
          <w:rFonts w:ascii="Segoe UI" w:hAnsi="Segoe UI" w:cs="Segoe UI"/>
          <w:sz w:val="22"/>
          <w:szCs w:val="22"/>
        </w:rPr>
      </w:pPr>
    </w:p>
    <w:p w14:paraId="12FDEC96" w14:textId="77777777" w:rsidR="00685719" w:rsidRPr="00685719" w:rsidRDefault="00685719" w:rsidP="00685719">
      <w:pPr>
        <w:spacing w:line="276" w:lineRule="auto"/>
        <w:rPr>
          <w:rFonts w:ascii="Segoe UI" w:hAnsi="Segoe UI" w:cs="Segoe UI"/>
          <w:sz w:val="22"/>
          <w:szCs w:val="22"/>
        </w:rPr>
      </w:pPr>
      <w:r w:rsidRPr="00AC4CF2">
        <w:rPr>
          <w:rFonts w:ascii="Segoe UI" w:hAnsi="Segoe UI" w:cs="Segoe UI"/>
          <w:sz w:val="22"/>
          <w:szCs w:val="22"/>
        </w:rPr>
        <w:t xml:space="preserve">“While the number of positive tests is still relatively low, the Medical </w:t>
      </w:r>
      <w:r w:rsidR="00BF328C" w:rsidRPr="00AC4CF2">
        <w:rPr>
          <w:rFonts w:ascii="Segoe UI" w:hAnsi="Segoe UI" w:cs="Segoe UI"/>
          <w:sz w:val="22"/>
          <w:szCs w:val="22"/>
        </w:rPr>
        <w:t>O</w:t>
      </w:r>
      <w:r w:rsidRPr="00AC4CF2">
        <w:rPr>
          <w:rFonts w:ascii="Segoe UI" w:hAnsi="Segoe UI" w:cs="Segoe UI"/>
          <w:sz w:val="22"/>
          <w:szCs w:val="22"/>
        </w:rPr>
        <w:t xml:space="preserve">fficer </w:t>
      </w:r>
      <w:r w:rsidR="00BF328C" w:rsidRPr="00AC4CF2">
        <w:rPr>
          <w:rFonts w:ascii="Segoe UI" w:hAnsi="Segoe UI" w:cs="Segoe UI"/>
          <w:sz w:val="22"/>
          <w:szCs w:val="22"/>
        </w:rPr>
        <w:t>of</w:t>
      </w:r>
      <w:r w:rsidRPr="00AC4CF2">
        <w:rPr>
          <w:rFonts w:ascii="Segoe UI" w:hAnsi="Segoe UI" w:cs="Segoe UI"/>
          <w:sz w:val="22"/>
          <w:szCs w:val="22"/>
        </w:rPr>
        <w:t xml:space="preserve"> Health has</w:t>
      </w:r>
      <w:r w:rsidRPr="00685719">
        <w:rPr>
          <w:rFonts w:ascii="Segoe UI" w:hAnsi="Segoe UI" w:cs="Segoe UI"/>
          <w:sz w:val="22"/>
          <w:szCs w:val="22"/>
        </w:rPr>
        <w:t xml:space="preserve"> advised the Government that now is the right time to impose further restrictions on our community, to slow the spread of the virus </w:t>
      </w:r>
      <w:r w:rsidR="00BF328C">
        <w:rPr>
          <w:rFonts w:ascii="Segoe UI" w:hAnsi="Segoe UI" w:cs="Segoe UI"/>
          <w:sz w:val="22"/>
          <w:szCs w:val="22"/>
        </w:rPr>
        <w:t>in</w:t>
      </w:r>
      <w:r w:rsidRPr="00685719">
        <w:rPr>
          <w:rFonts w:ascii="Segoe UI" w:hAnsi="Segoe UI" w:cs="Segoe UI"/>
          <w:sz w:val="22"/>
          <w:szCs w:val="22"/>
        </w:rPr>
        <w:t xml:space="preserve"> our Island.</w:t>
      </w:r>
    </w:p>
    <w:p w14:paraId="3269FA61" w14:textId="77777777" w:rsidR="00685719" w:rsidRPr="00685719" w:rsidRDefault="00685719" w:rsidP="00685719">
      <w:pPr>
        <w:spacing w:line="276" w:lineRule="auto"/>
        <w:rPr>
          <w:rFonts w:ascii="Segoe UI" w:hAnsi="Segoe UI" w:cs="Segoe UI"/>
          <w:sz w:val="22"/>
          <w:szCs w:val="22"/>
        </w:rPr>
      </w:pPr>
    </w:p>
    <w:p w14:paraId="26B72472" w14:textId="77777777" w:rsidR="00685719" w:rsidRPr="00685719" w:rsidRDefault="00685719" w:rsidP="00685719">
      <w:pPr>
        <w:spacing w:line="276" w:lineRule="auto"/>
        <w:rPr>
          <w:rFonts w:ascii="Segoe UI" w:hAnsi="Segoe UI" w:cs="Segoe UI"/>
          <w:sz w:val="22"/>
          <w:szCs w:val="22"/>
        </w:rPr>
      </w:pPr>
      <w:r>
        <w:rPr>
          <w:rFonts w:ascii="Segoe UI" w:hAnsi="Segoe UI" w:cs="Segoe UI"/>
          <w:sz w:val="22"/>
          <w:szCs w:val="22"/>
        </w:rPr>
        <w:t>“</w:t>
      </w:r>
      <w:r w:rsidRPr="00685719">
        <w:rPr>
          <w:rFonts w:ascii="Segoe UI" w:hAnsi="Segoe UI" w:cs="Segoe UI"/>
          <w:sz w:val="22"/>
          <w:szCs w:val="22"/>
        </w:rPr>
        <w:t>We are therefore requiring all Islanders who are not performing essential services to stay home</w:t>
      </w:r>
      <w:r w:rsidR="007163EC">
        <w:rPr>
          <w:rFonts w:ascii="Segoe UI" w:hAnsi="Segoe UI" w:cs="Segoe UI"/>
          <w:sz w:val="22"/>
          <w:szCs w:val="22"/>
        </w:rPr>
        <w:t xml:space="preserve"> and</w:t>
      </w:r>
      <w:r w:rsidRPr="00685719">
        <w:rPr>
          <w:rFonts w:ascii="Segoe UI" w:hAnsi="Segoe UI" w:cs="Segoe UI"/>
          <w:sz w:val="22"/>
          <w:szCs w:val="22"/>
        </w:rPr>
        <w:t xml:space="preserve"> slow the spread of the virus. </w:t>
      </w:r>
      <w:bookmarkStart w:id="4" w:name="_Hlk36293939"/>
      <w:r w:rsidRPr="00685719">
        <w:rPr>
          <w:rFonts w:ascii="Segoe UI" w:hAnsi="Segoe UI" w:cs="Segoe UI"/>
          <w:sz w:val="22"/>
          <w:szCs w:val="22"/>
        </w:rPr>
        <w:t>Stay home and protect each other. Stay home and protect our health services. Stay home and save lives.</w:t>
      </w:r>
      <w:r>
        <w:rPr>
          <w:rFonts w:ascii="Segoe UI" w:hAnsi="Segoe UI" w:cs="Segoe UI"/>
          <w:sz w:val="22"/>
          <w:szCs w:val="22"/>
        </w:rPr>
        <w:t>”</w:t>
      </w:r>
      <w:bookmarkEnd w:id="4"/>
    </w:p>
    <w:p w14:paraId="5AFDEEA6" w14:textId="77777777" w:rsidR="00685719" w:rsidRPr="001D203C" w:rsidRDefault="00685719" w:rsidP="00F84B8A">
      <w:pPr>
        <w:spacing w:line="276" w:lineRule="auto"/>
        <w:rPr>
          <w:rFonts w:ascii="Segoe UI" w:hAnsi="Segoe UI" w:cs="Segoe UI"/>
          <w:sz w:val="22"/>
          <w:szCs w:val="22"/>
        </w:rPr>
      </w:pPr>
    </w:p>
    <w:p w14:paraId="5AB929D9" w14:textId="77777777" w:rsidR="00B761B8" w:rsidRPr="001D203C" w:rsidRDefault="0035391F" w:rsidP="00F84B8A">
      <w:pPr>
        <w:spacing w:line="276" w:lineRule="auto"/>
        <w:rPr>
          <w:rFonts w:ascii="Segoe UI" w:hAnsi="Segoe UI" w:cs="Segoe UI"/>
          <w:sz w:val="22"/>
          <w:szCs w:val="22"/>
        </w:rPr>
      </w:pPr>
      <w:r w:rsidRPr="001D203C">
        <w:rPr>
          <w:rFonts w:ascii="Segoe UI" w:hAnsi="Segoe UI" w:cs="Segoe UI"/>
          <w:sz w:val="22"/>
          <w:szCs w:val="22"/>
        </w:rPr>
        <w:t>Th</w:t>
      </w:r>
      <w:r w:rsidR="00A00DB0" w:rsidRPr="001D203C">
        <w:rPr>
          <w:rFonts w:ascii="Segoe UI" w:hAnsi="Segoe UI" w:cs="Segoe UI"/>
          <w:sz w:val="22"/>
          <w:szCs w:val="22"/>
        </w:rPr>
        <w:t xml:space="preserve">e Council of Ministers </w:t>
      </w:r>
      <w:r w:rsidR="00C110B7">
        <w:rPr>
          <w:rFonts w:ascii="Segoe UI" w:hAnsi="Segoe UI" w:cs="Segoe UI"/>
          <w:sz w:val="22"/>
          <w:szCs w:val="22"/>
        </w:rPr>
        <w:t>and</w:t>
      </w:r>
      <w:r w:rsidR="00C110B7" w:rsidRPr="001D203C">
        <w:rPr>
          <w:rFonts w:ascii="Segoe UI" w:hAnsi="Segoe UI" w:cs="Segoe UI"/>
          <w:sz w:val="22"/>
          <w:szCs w:val="22"/>
        </w:rPr>
        <w:t xml:space="preserve"> </w:t>
      </w:r>
      <w:r w:rsidR="00C110B7">
        <w:rPr>
          <w:rFonts w:ascii="Segoe UI" w:hAnsi="Segoe UI" w:cs="Segoe UI"/>
          <w:sz w:val="22"/>
          <w:szCs w:val="22"/>
        </w:rPr>
        <w:t>our medical experts</w:t>
      </w:r>
      <w:r w:rsidR="00C110B7" w:rsidRPr="001D203C">
        <w:rPr>
          <w:rFonts w:ascii="Segoe UI" w:hAnsi="Segoe UI" w:cs="Segoe UI"/>
          <w:sz w:val="22"/>
          <w:szCs w:val="22"/>
        </w:rPr>
        <w:t xml:space="preserve"> </w:t>
      </w:r>
      <w:r w:rsidRPr="001D203C">
        <w:rPr>
          <w:rFonts w:ascii="Segoe UI" w:hAnsi="Segoe UI" w:cs="Segoe UI"/>
          <w:sz w:val="22"/>
          <w:szCs w:val="22"/>
        </w:rPr>
        <w:t>will</w:t>
      </w:r>
      <w:r w:rsidR="00A00DB0" w:rsidRPr="001D203C">
        <w:rPr>
          <w:rFonts w:ascii="Segoe UI" w:hAnsi="Segoe UI" w:cs="Segoe UI"/>
          <w:sz w:val="22"/>
          <w:szCs w:val="22"/>
        </w:rPr>
        <w:t xml:space="preserve"> </w:t>
      </w:r>
      <w:r w:rsidR="00C110B7">
        <w:rPr>
          <w:rFonts w:ascii="Segoe UI" w:hAnsi="Segoe UI" w:cs="Segoe UI"/>
          <w:sz w:val="22"/>
          <w:szCs w:val="22"/>
        </w:rPr>
        <w:t>keep</w:t>
      </w:r>
      <w:r w:rsidR="00A00DB0" w:rsidRPr="001D203C">
        <w:rPr>
          <w:rFonts w:ascii="Segoe UI" w:hAnsi="Segoe UI" w:cs="Segoe UI"/>
          <w:sz w:val="22"/>
          <w:szCs w:val="22"/>
        </w:rPr>
        <w:t xml:space="preserve"> the</w:t>
      </w:r>
      <w:r w:rsidRPr="001D203C">
        <w:rPr>
          <w:rFonts w:ascii="Segoe UI" w:hAnsi="Segoe UI" w:cs="Segoe UI"/>
          <w:sz w:val="22"/>
          <w:szCs w:val="22"/>
        </w:rPr>
        <w:t>se</w:t>
      </w:r>
      <w:r w:rsidR="00A00DB0" w:rsidRPr="001D203C">
        <w:rPr>
          <w:rFonts w:ascii="Segoe UI" w:hAnsi="Segoe UI" w:cs="Segoe UI"/>
          <w:sz w:val="22"/>
          <w:szCs w:val="22"/>
        </w:rPr>
        <w:t xml:space="preserve"> restrictions </w:t>
      </w:r>
      <w:r w:rsidR="00C110B7">
        <w:rPr>
          <w:rFonts w:ascii="Segoe UI" w:hAnsi="Segoe UI" w:cs="Segoe UI"/>
          <w:sz w:val="22"/>
          <w:szCs w:val="22"/>
        </w:rPr>
        <w:t>under review</w:t>
      </w:r>
      <w:r w:rsidR="00A00DB0" w:rsidRPr="001D203C">
        <w:rPr>
          <w:rFonts w:ascii="Segoe UI" w:hAnsi="Segoe UI" w:cs="Segoe UI"/>
          <w:sz w:val="22"/>
          <w:szCs w:val="22"/>
        </w:rPr>
        <w:t>.</w:t>
      </w:r>
    </w:p>
    <w:p w14:paraId="0C8757FB" w14:textId="77777777" w:rsidR="00563C8E" w:rsidRDefault="00563C8E" w:rsidP="00F84B8A">
      <w:pPr>
        <w:spacing w:line="276" w:lineRule="auto"/>
        <w:rPr>
          <w:rFonts w:ascii="Segoe UI" w:hAnsi="Segoe UI" w:cs="Segoe UI"/>
          <w:sz w:val="22"/>
          <w:szCs w:val="22"/>
        </w:rPr>
      </w:pPr>
    </w:p>
    <w:p w14:paraId="3F46EC1C" w14:textId="77777777" w:rsidR="00563C8E" w:rsidRPr="00F84B8A" w:rsidRDefault="00563C8E" w:rsidP="00F84B8A">
      <w:pPr>
        <w:spacing w:line="276" w:lineRule="auto"/>
        <w:rPr>
          <w:rFonts w:ascii="Segoe UI" w:hAnsi="Segoe UI" w:cs="Segoe UI"/>
          <w:b/>
          <w:bCs/>
          <w:sz w:val="22"/>
          <w:szCs w:val="22"/>
        </w:rPr>
      </w:pPr>
      <w:r w:rsidRPr="00563C8E">
        <w:rPr>
          <w:rFonts w:ascii="Segoe UI" w:hAnsi="Segoe UI" w:cs="Segoe UI"/>
          <w:b/>
          <w:bCs/>
          <w:sz w:val="22"/>
          <w:szCs w:val="22"/>
        </w:rPr>
        <w:t>Essential workers</w:t>
      </w:r>
    </w:p>
    <w:p w14:paraId="1EDCC34B" w14:textId="77777777" w:rsidR="00563C8E" w:rsidRDefault="00563C8E" w:rsidP="00F84B8A">
      <w:pPr>
        <w:spacing w:line="276" w:lineRule="auto"/>
        <w:rPr>
          <w:rFonts w:ascii="Segoe UI" w:hAnsi="Segoe UI" w:cs="Segoe UI"/>
          <w:sz w:val="22"/>
          <w:szCs w:val="22"/>
        </w:rPr>
      </w:pPr>
      <w:r w:rsidRPr="00563C8E">
        <w:rPr>
          <w:rFonts w:ascii="Segoe UI" w:hAnsi="Segoe UI" w:cs="Segoe UI"/>
          <w:sz w:val="22"/>
          <w:szCs w:val="22"/>
        </w:rPr>
        <w:t xml:space="preserve">People engaged in work that is designated as being essential to the safe running of the Island during this time are permitted to travel to and from work. Essential work </w:t>
      </w:r>
      <w:r w:rsidR="00135D50">
        <w:rPr>
          <w:rFonts w:ascii="Segoe UI" w:hAnsi="Segoe UI" w:cs="Segoe UI"/>
          <w:sz w:val="22"/>
          <w:szCs w:val="22"/>
        </w:rPr>
        <w:t>is defined as</w:t>
      </w:r>
      <w:r w:rsidRPr="00563C8E">
        <w:rPr>
          <w:rFonts w:ascii="Segoe UI" w:hAnsi="Segoe UI" w:cs="Segoe UI"/>
          <w:sz w:val="22"/>
          <w:szCs w:val="22"/>
        </w:rPr>
        <w:t>:</w:t>
      </w:r>
    </w:p>
    <w:p w14:paraId="163CD4E9" w14:textId="77777777" w:rsidR="00563C8E" w:rsidRPr="00BE1EF4" w:rsidRDefault="00563C8E" w:rsidP="00F84B8A">
      <w:pPr>
        <w:spacing w:line="276" w:lineRule="auto"/>
        <w:rPr>
          <w:rFonts w:ascii="Segoe UI" w:hAnsi="Segoe UI" w:cs="Segoe UI"/>
          <w:sz w:val="22"/>
          <w:szCs w:val="22"/>
        </w:rPr>
      </w:pPr>
    </w:p>
    <w:p w14:paraId="06846747"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Health and care services – both in the hospital and in the community (covering emergency/necessary medical and dental work; pharmacies; opticians, audiologists; residential and nursing homes; mental health care; management of the deceased)</w:t>
      </w:r>
    </w:p>
    <w:p w14:paraId="207AD1EE"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Paid and voluntary work to care for vulnerable and elderly people in their homes, for example home care providers, caretakers, the Community Taskforce and Parish volunteers</w:t>
      </w:r>
    </w:p>
    <w:p w14:paraId="22D467B6"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Transportation, production and retail of food, beverages, household supplies, fuel, medicines and medical supplies</w:t>
      </w:r>
    </w:p>
    <w:p w14:paraId="499B7933"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 xml:space="preserve">Transportation and retail of construction supplies; hardware products necessary for home and business maintenance, sanitation; farm equipment and supplies, pet and livestock feed; gardening tools and supplies </w:t>
      </w:r>
    </w:p>
    <w:p w14:paraId="6C856953"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 xml:space="preserve">Maintenance of Jersey’s ports, air and sea links   </w:t>
      </w:r>
    </w:p>
    <w:p w14:paraId="55268026"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 xml:space="preserve">Public transport and regulated taxis </w:t>
      </w:r>
    </w:p>
    <w:p w14:paraId="410F1A54"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 xml:space="preserve">Food delivery and takeaway services </w:t>
      </w:r>
    </w:p>
    <w:p w14:paraId="7B71F143"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 xml:space="preserve">Public sector staff and contractors, including Parish staff, who form part of the formal emergency response structure </w:t>
      </w:r>
    </w:p>
    <w:p w14:paraId="5D4194FE"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 xml:space="preserve">Public protection, emergency services and justice system (police, Honorary Police, ambulance, fire, coastguard, lifeboats, customs and immigration; courts, law officers, Viscount, probation, prison) </w:t>
      </w:r>
    </w:p>
    <w:p w14:paraId="37FDC5A4"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 xml:space="preserve">Social work, and residential childcare work </w:t>
      </w:r>
    </w:p>
    <w:p w14:paraId="1D93F79A"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Teaching, school support, and youth work where engaged in schools, as well as nursery and child-minding provision, for critical workers (at minimum levels)</w:t>
      </w:r>
    </w:p>
    <w:p w14:paraId="508E8C50"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Maintenance of critical Island infrastructure, utilities, postal and telecommunications networks, Met Office</w:t>
      </w:r>
    </w:p>
    <w:p w14:paraId="07A9A9D7"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Waste management and recycling services</w:t>
      </w:r>
    </w:p>
    <w:p w14:paraId="12E5493E"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Postal and parcel delivery services</w:t>
      </w:r>
    </w:p>
    <w:p w14:paraId="0137827B"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Cleaning services for working environments, where that can be undertaken while adhering to social distancing guidelines</w:t>
      </w:r>
    </w:p>
    <w:p w14:paraId="49954994"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Essential emergency home and building repair and maintenance services</w:t>
      </w:r>
    </w:p>
    <w:p w14:paraId="7F3482A3"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Essential vehicle, boat and bicycle repair and maintenance services</w:t>
      </w:r>
    </w:p>
    <w:p w14:paraId="1C84A4A6"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 xml:space="preserve">Fishing, farming and farm work, </w:t>
      </w:r>
      <w:r w:rsidRPr="00BE1EF4">
        <w:rPr>
          <w:rFonts w:ascii="Segoe UI" w:hAnsi="Segoe UI" w:cs="Segoe UI"/>
          <w:sz w:val="22"/>
          <w:szCs w:val="22"/>
        </w:rPr>
        <w:t>while adhering to social distancing guidelines</w:t>
      </w:r>
    </w:p>
    <w:p w14:paraId="27AD2A7B"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Care of livestock and animals in captivity, necessary veterinary and pest control work</w:t>
      </w:r>
    </w:p>
    <w:p w14:paraId="394370AC"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Critical branch-based banking services to enable cash and other financial transactions, maintenance of ATMs, call referral systems, credit application systems and payment systems</w:t>
      </w:r>
    </w:p>
    <w:p w14:paraId="6B4654F7"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General financial services – critical firm management and maintenance of core on-site services such as IT systems, banking and mail collection and delivery</w:t>
      </w:r>
    </w:p>
    <w:p w14:paraId="043689CF"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 xml:space="preserve">Advocates essential to ongoing court matters, limited staff critical to legal firms’ management and maintenance of core on-site services such as IT systems, banking and mail collection and delivery </w:t>
      </w:r>
    </w:p>
    <w:p w14:paraId="3B518A43"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Essential government regulatory roles, including those related to financial stability and banking supervision</w:t>
      </w:r>
    </w:p>
    <w:p w14:paraId="423211CB" w14:textId="77777777"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 xml:space="preserve">Public service broadcasters and other mainstream news media </w:t>
      </w:r>
    </w:p>
    <w:p w14:paraId="15E17057" w14:textId="5FDC9EB5" w:rsidR="00BE1EF4" w:rsidRPr="00BE1EF4" w:rsidRDefault="00BE1EF4" w:rsidP="00BE1EF4">
      <w:pPr>
        <w:pStyle w:val="ListParagraph"/>
        <w:numPr>
          <w:ilvl w:val="0"/>
          <w:numId w:val="10"/>
        </w:numPr>
        <w:overflowPunct w:val="0"/>
        <w:autoSpaceDE w:val="0"/>
        <w:autoSpaceDN w:val="0"/>
        <w:adjustRightInd w:val="0"/>
        <w:textAlignment w:val="baseline"/>
        <w:rPr>
          <w:rFonts w:ascii="Segoe UI" w:hAnsi="Segoe UI" w:cs="Segoe UI"/>
          <w:bCs/>
          <w:sz w:val="22"/>
          <w:szCs w:val="22"/>
        </w:rPr>
      </w:pPr>
      <w:r w:rsidRPr="00BE1EF4">
        <w:rPr>
          <w:rFonts w:ascii="Segoe UI" w:hAnsi="Segoe UI" w:cs="Segoe UI"/>
          <w:bCs/>
          <w:sz w:val="22"/>
          <w:szCs w:val="22"/>
        </w:rPr>
        <w:t xml:space="preserve">Ministers, States Members, and staff enabling the functioning of the democratic system </w:t>
      </w:r>
    </w:p>
    <w:p w14:paraId="37D96BD4" w14:textId="7519D9ED" w:rsidR="00135D50" w:rsidRPr="00BE1EF4" w:rsidRDefault="00135D50" w:rsidP="00BE1EF4">
      <w:pPr>
        <w:spacing w:line="276" w:lineRule="auto"/>
        <w:rPr>
          <w:rFonts w:ascii="Segoe UI" w:hAnsi="Segoe UI" w:cs="Segoe UI"/>
          <w:sz w:val="22"/>
          <w:szCs w:val="22"/>
        </w:rPr>
      </w:pPr>
    </w:p>
    <w:p w14:paraId="2B0A802E" w14:textId="77777777" w:rsidR="00135D50" w:rsidRDefault="00135D50" w:rsidP="00135D50">
      <w:pPr>
        <w:rPr>
          <w:bCs/>
          <w:sz w:val="22"/>
          <w:szCs w:val="22"/>
        </w:rPr>
      </w:pPr>
    </w:p>
    <w:p w14:paraId="4CE42839" w14:textId="77777777" w:rsidR="00135D50" w:rsidRPr="009A793E" w:rsidRDefault="00135D50" w:rsidP="009A793E">
      <w:pPr>
        <w:spacing w:line="276" w:lineRule="auto"/>
        <w:rPr>
          <w:rFonts w:ascii="Segoe UI" w:hAnsi="Segoe UI" w:cs="Segoe UI"/>
          <w:sz w:val="22"/>
          <w:szCs w:val="22"/>
        </w:rPr>
      </w:pPr>
      <w:r w:rsidRPr="009A793E">
        <w:rPr>
          <w:rFonts w:ascii="Segoe UI" w:hAnsi="Segoe UI" w:cs="Segoe UI"/>
          <w:sz w:val="22"/>
          <w:szCs w:val="22"/>
        </w:rPr>
        <w:t>Workers engaged directly in these categories of work, and ancillary staff providing essential support on-site to these categories of work (</w:t>
      </w:r>
      <w:r w:rsidR="009A793E">
        <w:rPr>
          <w:rFonts w:ascii="Segoe UI" w:hAnsi="Segoe UI" w:cs="Segoe UI"/>
          <w:sz w:val="22"/>
          <w:szCs w:val="22"/>
        </w:rPr>
        <w:t>such as</w:t>
      </w:r>
      <w:r w:rsidRPr="009A793E">
        <w:rPr>
          <w:rFonts w:ascii="Segoe UI" w:hAnsi="Segoe UI" w:cs="Segoe UI"/>
          <w:sz w:val="22"/>
          <w:szCs w:val="22"/>
        </w:rPr>
        <w:t xml:space="preserve"> sorting officer staff for postal services</w:t>
      </w:r>
      <w:r w:rsidR="00C6272B">
        <w:rPr>
          <w:rFonts w:ascii="Segoe UI" w:hAnsi="Segoe UI" w:cs="Segoe UI"/>
          <w:sz w:val="22"/>
          <w:szCs w:val="22"/>
        </w:rPr>
        <w:t xml:space="preserve">, </w:t>
      </w:r>
      <w:r w:rsidR="00C6272B" w:rsidRPr="00C6272B">
        <w:rPr>
          <w:rFonts w:ascii="Segoe UI" w:hAnsi="Segoe UI" w:cs="Segoe UI"/>
          <w:sz w:val="22"/>
          <w:szCs w:val="22"/>
        </w:rPr>
        <w:t>caretakers supporting vulnerable residents of apartment blocks</w:t>
      </w:r>
      <w:r w:rsidR="009A793E">
        <w:rPr>
          <w:rFonts w:ascii="Segoe UI" w:hAnsi="Segoe UI" w:cs="Segoe UI"/>
          <w:sz w:val="22"/>
          <w:szCs w:val="22"/>
        </w:rPr>
        <w:t xml:space="preserve"> and</w:t>
      </w:r>
      <w:r w:rsidRPr="009A793E">
        <w:rPr>
          <w:rFonts w:ascii="Segoe UI" w:hAnsi="Segoe UI" w:cs="Segoe UI"/>
          <w:sz w:val="22"/>
          <w:szCs w:val="22"/>
        </w:rPr>
        <w:t xml:space="preserve"> school administration staff), are </w:t>
      </w:r>
      <w:r w:rsidR="009A793E">
        <w:rPr>
          <w:rFonts w:ascii="Segoe UI" w:hAnsi="Segoe UI" w:cs="Segoe UI"/>
          <w:sz w:val="22"/>
          <w:szCs w:val="22"/>
        </w:rPr>
        <w:t xml:space="preserve">also </w:t>
      </w:r>
      <w:r w:rsidRPr="009A793E">
        <w:rPr>
          <w:rFonts w:ascii="Segoe UI" w:hAnsi="Segoe UI" w:cs="Segoe UI"/>
          <w:sz w:val="22"/>
          <w:szCs w:val="22"/>
        </w:rPr>
        <w:t xml:space="preserve">considered essential. </w:t>
      </w:r>
    </w:p>
    <w:p w14:paraId="67E7DF6E" w14:textId="77777777" w:rsidR="00135D50" w:rsidRPr="009A793E" w:rsidRDefault="00135D50" w:rsidP="009A793E">
      <w:pPr>
        <w:spacing w:line="276" w:lineRule="auto"/>
        <w:rPr>
          <w:rFonts w:ascii="Segoe UI" w:hAnsi="Segoe UI" w:cs="Segoe UI"/>
          <w:sz w:val="22"/>
          <w:szCs w:val="22"/>
        </w:rPr>
      </w:pPr>
    </w:p>
    <w:p w14:paraId="45737F2A" w14:textId="77777777" w:rsidR="009A793E" w:rsidRDefault="00135D50" w:rsidP="00F84B8A">
      <w:pPr>
        <w:spacing w:line="276" w:lineRule="auto"/>
        <w:rPr>
          <w:rFonts w:ascii="Segoe UI" w:hAnsi="Segoe UI" w:cs="Segoe UI"/>
          <w:sz w:val="22"/>
          <w:szCs w:val="22"/>
        </w:rPr>
      </w:pPr>
      <w:r w:rsidRPr="009A793E">
        <w:rPr>
          <w:rFonts w:ascii="Segoe UI" w:hAnsi="Segoe UI" w:cs="Segoe UI"/>
          <w:sz w:val="22"/>
          <w:szCs w:val="22"/>
        </w:rPr>
        <w:t>Employers should consider whether their organisation provides goods or services essential to the safe running of the Island during this time. If not, they should close, and all employees and their families</w:t>
      </w:r>
      <w:r w:rsidR="009A793E">
        <w:rPr>
          <w:rFonts w:ascii="Segoe UI" w:hAnsi="Segoe UI" w:cs="Segoe UI"/>
          <w:sz w:val="22"/>
          <w:szCs w:val="22"/>
        </w:rPr>
        <w:t xml:space="preserve"> must</w:t>
      </w:r>
      <w:r w:rsidRPr="009A793E">
        <w:rPr>
          <w:rFonts w:ascii="Segoe UI" w:hAnsi="Segoe UI" w:cs="Segoe UI"/>
          <w:sz w:val="22"/>
          <w:szCs w:val="22"/>
        </w:rPr>
        <w:t xml:space="preserve"> stay at home.</w:t>
      </w:r>
    </w:p>
    <w:p w14:paraId="7AE23FED" w14:textId="77777777" w:rsidR="00135D50" w:rsidRDefault="00135D50" w:rsidP="00F84B8A">
      <w:pPr>
        <w:spacing w:line="276" w:lineRule="auto"/>
        <w:rPr>
          <w:rFonts w:ascii="Segoe UI" w:hAnsi="Segoe UI" w:cs="Segoe UI"/>
          <w:sz w:val="22"/>
          <w:szCs w:val="22"/>
        </w:rPr>
      </w:pPr>
      <w:r w:rsidRPr="009A793E">
        <w:rPr>
          <w:rFonts w:ascii="Segoe UI" w:hAnsi="Segoe UI" w:cs="Segoe UI"/>
          <w:sz w:val="22"/>
          <w:szCs w:val="22"/>
        </w:rPr>
        <w:t xml:space="preserve"> </w:t>
      </w:r>
    </w:p>
    <w:p w14:paraId="54BB66D9" w14:textId="77777777" w:rsidR="00135D50" w:rsidRDefault="009A793E" w:rsidP="00F84B8A">
      <w:pPr>
        <w:spacing w:line="276" w:lineRule="auto"/>
        <w:rPr>
          <w:rFonts w:ascii="Segoe UI" w:hAnsi="Segoe UI" w:cs="Segoe UI"/>
          <w:sz w:val="22"/>
          <w:szCs w:val="22"/>
        </w:rPr>
      </w:pPr>
      <w:r w:rsidRPr="009A793E">
        <w:rPr>
          <w:rFonts w:ascii="Segoe UI" w:hAnsi="Segoe UI" w:cs="Segoe UI"/>
          <w:sz w:val="22"/>
          <w:szCs w:val="22"/>
        </w:rPr>
        <w:t xml:space="preserve">Where an organisation is providing essential goods or services, they are asked to pare back to necessary activity only and </w:t>
      </w:r>
      <w:r>
        <w:rPr>
          <w:rFonts w:ascii="Segoe UI" w:hAnsi="Segoe UI" w:cs="Segoe UI"/>
          <w:sz w:val="22"/>
          <w:szCs w:val="22"/>
        </w:rPr>
        <w:t xml:space="preserve">maintain only </w:t>
      </w:r>
      <w:r w:rsidRPr="009A793E">
        <w:rPr>
          <w:rFonts w:ascii="Segoe UI" w:hAnsi="Segoe UI" w:cs="Segoe UI"/>
          <w:sz w:val="22"/>
          <w:szCs w:val="22"/>
        </w:rPr>
        <w:t>minimum staffing levels</w:t>
      </w:r>
      <w:r>
        <w:rPr>
          <w:rFonts w:ascii="Segoe UI" w:hAnsi="Segoe UI" w:cs="Segoe UI"/>
          <w:sz w:val="22"/>
          <w:szCs w:val="22"/>
        </w:rPr>
        <w:t>. W</w:t>
      </w:r>
      <w:r w:rsidRPr="009A793E">
        <w:rPr>
          <w:rFonts w:ascii="Segoe UI" w:hAnsi="Segoe UI" w:cs="Segoe UI"/>
          <w:sz w:val="22"/>
          <w:szCs w:val="22"/>
        </w:rPr>
        <w:t>here possible</w:t>
      </w:r>
      <w:r>
        <w:rPr>
          <w:rFonts w:ascii="Segoe UI" w:hAnsi="Segoe UI" w:cs="Segoe UI"/>
          <w:sz w:val="22"/>
          <w:szCs w:val="22"/>
        </w:rPr>
        <w:t>,</w:t>
      </w:r>
      <w:r w:rsidRPr="009A793E">
        <w:rPr>
          <w:rFonts w:ascii="Segoe UI" w:hAnsi="Segoe UI" w:cs="Segoe UI"/>
          <w:sz w:val="22"/>
          <w:szCs w:val="22"/>
        </w:rPr>
        <w:t xml:space="preserve"> parents should be enabled to stay at home, so that their children can also be kept at home</w:t>
      </w:r>
      <w:r>
        <w:rPr>
          <w:rFonts w:ascii="Segoe UI" w:hAnsi="Segoe UI" w:cs="Segoe UI"/>
          <w:sz w:val="22"/>
          <w:szCs w:val="22"/>
        </w:rPr>
        <w:t xml:space="preserve">, to </w:t>
      </w:r>
      <w:r w:rsidRPr="009A793E">
        <w:rPr>
          <w:rFonts w:ascii="Segoe UI" w:hAnsi="Segoe UI" w:cs="Segoe UI"/>
          <w:sz w:val="22"/>
          <w:szCs w:val="22"/>
        </w:rPr>
        <w:t>minimise demand for school place</w:t>
      </w:r>
      <w:r>
        <w:rPr>
          <w:rFonts w:ascii="Segoe UI" w:hAnsi="Segoe UI" w:cs="Segoe UI"/>
          <w:sz w:val="22"/>
          <w:szCs w:val="22"/>
        </w:rPr>
        <w:t>s</w:t>
      </w:r>
      <w:r w:rsidRPr="009A793E">
        <w:rPr>
          <w:rFonts w:ascii="Segoe UI" w:hAnsi="Segoe UI" w:cs="Segoe UI"/>
          <w:sz w:val="22"/>
          <w:szCs w:val="22"/>
        </w:rPr>
        <w:t xml:space="preserve"> and childcare.</w:t>
      </w:r>
    </w:p>
    <w:p w14:paraId="3465877F" w14:textId="77777777" w:rsidR="009046E8" w:rsidRDefault="009046E8" w:rsidP="00F84B8A">
      <w:pPr>
        <w:spacing w:line="276" w:lineRule="auto"/>
        <w:rPr>
          <w:rFonts w:ascii="Segoe UI" w:hAnsi="Segoe UI" w:cs="Segoe UI"/>
          <w:sz w:val="22"/>
          <w:szCs w:val="22"/>
        </w:rPr>
      </w:pPr>
    </w:p>
    <w:p w14:paraId="360BE5DC" w14:textId="77777777" w:rsidR="00F84B8A" w:rsidRDefault="00F84B8A" w:rsidP="00F84B8A">
      <w:pPr>
        <w:spacing w:line="276" w:lineRule="auto"/>
        <w:rPr>
          <w:rFonts w:ascii="Segoe UI" w:hAnsi="Segoe UI" w:cs="Segoe UI"/>
          <w:b/>
          <w:bCs/>
          <w:sz w:val="22"/>
          <w:szCs w:val="22"/>
        </w:rPr>
      </w:pPr>
      <w:r>
        <w:rPr>
          <w:rFonts w:ascii="Segoe UI" w:hAnsi="Segoe UI" w:cs="Segoe UI"/>
          <w:b/>
          <w:bCs/>
          <w:sz w:val="22"/>
          <w:szCs w:val="22"/>
        </w:rPr>
        <w:t>Retail places</w:t>
      </w:r>
      <w:r w:rsidRPr="00F84B8A">
        <w:rPr>
          <w:rFonts w:ascii="Segoe UI" w:hAnsi="Segoe UI" w:cs="Segoe UI"/>
          <w:b/>
          <w:bCs/>
          <w:sz w:val="22"/>
          <w:szCs w:val="22"/>
        </w:rPr>
        <w:t xml:space="preserve"> which can stay open</w:t>
      </w:r>
    </w:p>
    <w:p w14:paraId="017DF0C8" w14:textId="508E18CF" w:rsidR="004415FE" w:rsidRPr="004415FE" w:rsidRDefault="004415FE" w:rsidP="004415FE">
      <w:pPr>
        <w:spacing w:line="276" w:lineRule="auto"/>
        <w:rPr>
          <w:rFonts w:ascii="Segoe UI" w:hAnsi="Segoe UI" w:cs="Segoe UI"/>
          <w:sz w:val="22"/>
          <w:szCs w:val="22"/>
        </w:rPr>
      </w:pPr>
      <w:r w:rsidRPr="004415FE">
        <w:rPr>
          <w:rFonts w:ascii="Segoe UI" w:hAnsi="Segoe UI" w:cs="Segoe UI"/>
          <w:sz w:val="22"/>
          <w:szCs w:val="22"/>
        </w:rPr>
        <w:t>Businesses and organisations engaged in essential work, listed below, should remain open and should strictly observe all public health guidance on social distancing and hygiene:</w:t>
      </w:r>
    </w:p>
    <w:p w14:paraId="578AE38C" w14:textId="77777777" w:rsidR="00874B51" w:rsidRPr="00F84B8A" w:rsidRDefault="00874B51" w:rsidP="00F84B8A">
      <w:pPr>
        <w:spacing w:line="276" w:lineRule="auto"/>
        <w:rPr>
          <w:rFonts w:ascii="Segoe UI" w:hAnsi="Segoe UI" w:cs="Segoe UI"/>
          <w:b/>
          <w:bCs/>
          <w:sz w:val="22"/>
          <w:szCs w:val="22"/>
        </w:rPr>
      </w:pPr>
    </w:p>
    <w:p w14:paraId="0648693A" w14:textId="2F7B2440" w:rsidR="00F84B8A" w:rsidRDefault="00F84B8A"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Supermarkets and other food shops </w:t>
      </w:r>
    </w:p>
    <w:p w14:paraId="222A6E63" w14:textId="50D99C36" w:rsidR="00BE1EF4" w:rsidRDefault="00BE1EF4" w:rsidP="00F84B8A">
      <w:pPr>
        <w:pStyle w:val="ListParagraph"/>
        <w:numPr>
          <w:ilvl w:val="0"/>
          <w:numId w:val="10"/>
        </w:numPr>
        <w:spacing w:line="276" w:lineRule="auto"/>
        <w:rPr>
          <w:rFonts w:ascii="Segoe UI" w:hAnsi="Segoe UI" w:cs="Segoe UI"/>
          <w:sz w:val="22"/>
          <w:szCs w:val="22"/>
        </w:rPr>
      </w:pPr>
      <w:r w:rsidRPr="003A506D">
        <w:rPr>
          <w:color w:val="0B0C0C"/>
          <w:sz w:val="22"/>
          <w:szCs w:val="22"/>
          <w:shd w:val="clear" w:color="auto" w:fill="FFFFFF"/>
        </w:rPr>
        <w:t>Emergency medical services (such as emergency dental work, opticians and audiology clinics, emergency physiotherapy clinics, chiropody and podiatry clinics, and other emergency professional vocational medical services)</w:t>
      </w:r>
    </w:p>
    <w:p w14:paraId="581EE88D" w14:textId="7E83F4CE" w:rsidR="00F84B8A" w:rsidRDefault="00F84B8A"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Pharmacies and chemists, including non-dispensing pharmacies </w:t>
      </w:r>
    </w:p>
    <w:p w14:paraId="34CC4742" w14:textId="77777777" w:rsidR="00F84B8A" w:rsidRDefault="00DB2B84" w:rsidP="00F84B8A">
      <w:pPr>
        <w:pStyle w:val="ListParagraph"/>
        <w:numPr>
          <w:ilvl w:val="0"/>
          <w:numId w:val="10"/>
        </w:numPr>
        <w:spacing w:line="276" w:lineRule="auto"/>
        <w:rPr>
          <w:rFonts w:ascii="Segoe UI" w:hAnsi="Segoe UI" w:cs="Segoe UI"/>
          <w:sz w:val="22"/>
          <w:szCs w:val="22"/>
        </w:rPr>
      </w:pPr>
      <w:r w:rsidRPr="00DB2B84">
        <w:rPr>
          <w:rFonts w:ascii="Segoe UI" w:hAnsi="Segoe UI" w:cs="Segoe UI"/>
          <w:sz w:val="22"/>
          <w:szCs w:val="22"/>
        </w:rPr>
        <w:t>Fuel stations and heating fuel providers</w:t>
      </w:r>
    </w:p>
    <w:p w14:paraId="1BD6873F" w14:textId="77777777" w:rsidR="00F84B8A" w:rsidRDefault="00F84B8A"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 xml:space="preserve">Hardware shops and equipment </w:t>
      </w:r>
    </w:p>
    <w:p w14:paraId="100F2E51" w14:textId="77777777" w:rsidR="00DB2B84" w:rsidRPr="00DB2B84" w:rsidRDefault="00DB2B84" w:rsidP="00DB2B84">
      <w:pPr>
        <w:pStyle w:val="ListParagraph"/>
        <w:numPr>
          <w:ilvl w:val="0"/>
          <w:numId w:val="10"/>
        </w:numPr>
        <w:spacing w:line="276" w:lineRule="auto"/>
        <w:rPr>
          <w:rFonts w:ascii="Segoe UI" w:hAnsi="Segoe UI" w:cs="Segoe UI"/>
          <w:sz w:val="22"/>
          <w:szCs w:val="22"/>
        </w:rPr>
      </w:pPr>
      <w:r w:rsidRPr="00DB2B84">
        <w:rPr>
          <w:rFonts w:ascii="Segoe UI" w:hAnsi="Segoe UI" w:cs="Segoe UI"/>
          <w:sz w:val="22"/>
          <w:szCs w:val="22"/>
        </w:rPr>
        <w:t>Veterinary surgeries, blacksmiths and pet shops </w:t>
      </w:r>
      <w:r w:rsidRPr="00F84B8A">
        <w:rPr>
          <w:rFonts w:ascii="Segoe UI" w:hAnsi="Segoe UI" w:cs="Segoe UI"/>
          <w:sz w:val="22"/>
          <w:szCs w:val="22"/>
        </w:rPr>
        <w:t xml:space="preserve"> </w:t>
      </w:r>
    </w:p>
    <w:p w14:paraId="31709645" w14:textId="77777777" w:rsidR="00F84B8A" w:rsidRDefault="00F84B8A"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Corner shops and newsagents </w:t>
      </w:r>
    </w:p>
    <w:p w14:paraId="47419B6D" w14:textId="77777777" w:rsidR="00F84B8A" w:rsidRDefault="00F84B8A"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 xml:space="preserve">Off-licences </w:t>
      </w:r>
    </w:p>
    <w:p w14:paraId="3AF46D94" w14:textId="77777777" w:rsidR="00F84B8A" w:rsidRDefault="00F84B8A"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Laundrettes and dry cleaners </w:t>
      </w:r>
    </w:p>
    <w:p w14:paraId="4E1C9D75" w14:textId="77777777" w:rsidR="00F84B8A" w:rsidRDefault="00F84B8A"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Post Offices </w:t>
      </w:r>
    </w:p>
    <w:p w14:paraId="3AD1716A" w14:textId="77777777" w:rsidR="00F84B8A" w:rsidRDefault="00F84B8A"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Vehicle rental services </w:t>
      </w:r>
    </w:p>
    <w:p w14:paraId="0FF8B62B" w14:textId="77777777" w:rsidR="00F84B8A" w:rsidRDefault="00DB2B84" w:rsidP="00F84B8A">
      <w:pPr>
        <w:pStyle w:val="ListParagraph"/>
        <w:numPr>
          <w:ilvl w:val="0"/>
          <w:numId w:val="10"/>
        </w:numPr>
        <w:spacing w:line="276" w:lineRule="auto"/>
        <w:rPr>
          <w:rFonts w:ascii="Segoe UI" w:hAnsi="Segoe UI" w:cs="Segoe UI"/>
          <w:sz w:val="22"/>
          <w:szCs w:val="22"/>
        </w:rPr>
      </w:pPr>
      <w:r w:rsidRPr="00DB2B84">
        <w:rPr>
          <w:rFonts w:ascii="Segoe UI" w:hAnsi="Segoe UI" w:cs="Segoe UI"/>
          <w:sz w:val="22"/>
          <w:szCs w:val="22"/>
        </w:rPr>
        <w:t>Retailers and services involved in the repair of boats, motor vehicles, motorcycles</w:t>
      </w:r>
      <w:r>
        <w:rPr>
          <w:rFonts w:ascii="Segoe UI" w:hAnsi="Segoe UI" w:cs="Segoe UI"/>
          <w:sz w:val="22"/>
          <w:szCs w:val="22"/>
        </w:rPr>
        <w:t xml:space="preserve"> and </w:t>
      </w:r>
      <w:r w:rsidRPr="00DB2B84">
        <w:rPr>
          <w:rFonts w:ascii="Segoe UI" w:hAnsi="Segoe UI" w:cs="Segoe UI"/>
          <w:sz w:val="22"/>
          <w:szCs w:val="22"/>
        </w:rPr>
        <w:t>bicycles (eg tyre sales and repairs)</w:t>
      </w:r>
    </w:p>
    <w:p w14:paraId="53714E1C" w14:textId="77777777" w:rsidR="00F84B8A" w:rsidRDefault="00F84B8A"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Car parks </w:t>
      </w:r>
    </w:p>
    <w:p w14:paraId="3CCE74BE" w14:textId="77777777" w:rsidR="00F84B8A" w:rsidRDefault="00DB2B84" w:rsidP="00F84B8A">
      <w:pPr>
        <w:pStyle w:val="ListParagraph"/>
        <w:numPr>
          <w:ilvl w:val="0"/>
          <w:numId w:val="10"/>
        </w:numPr>
        <w:spacing w:line="276" w:lineRule="auto"/>
        <w:rPr>
          <w:rFonts w:ascii="Segoe UI" w:hAnsi="Segoe UI" w:cs="Segoe UI"/>
          <w:sz w:val="22"/>
          <w:szCs w:val="22"/>
        </w:rPr>
      </w:pPr>
      <w:r w:rsidRPr="00DB2B84">
        <w:rPr>
          <w:rFonts w:ascii="Segoe UI" w:hAnsi="Segoe UI" w:cs="Segoe UI"/>
          <w:sz w:val="22"/>
          <w:szCs w:val="22"/>
        </w:rPr>
        <w:t>High street banks, short-term loan providers, credit unions, insurance agencies and cash points </w:t>
      </w:r>
    </w:p>
    <w:p w14:paraId="57617E6E" w14:textId="77777777" w:rsidR="00F84B8A" w:rsidRDefault="00F84B8A"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Storage and distribution facilities, including delivery drop off</w:t>
      </w:r>
    </w:p>
    <w:p w14:paraId="523C20E5" w14:textId="77777777" w:rsidR="00F84B8A" w:rsidRDefault="00F84B8A" w:rsidP="00F84B8A">
      <w:pPr>
        <w:pStyle w:val="ListParagraph"/>
        <w:numPr>
          <w:ilvl w:val="0"/>
          <w:numId w:val="10"/>
        </w:numPr>
        <w:spacing w:line="276" w:lineRule="auto"/>
        <w:rPr>
          <w:rFonts w:ascii="Segoe UI" w:hAnsi="Segoe UI" w:cs="Segoe UI"/>
          <w:sz w:val="22"/>
          <w:szCs w:val="22"/>
        </w:rPr>
      </w:pPr>
      <w:r w:rsidRPr="00F84B8A">
        <w:rPr>
          <w:rFonts w:ascii="Segoe UI" w:hAnsi="Segoe UI" w:cs="Segoe UI"/>
          <w:sz w:val="22"/>
          <w:szCs w:val="22"/>
        </w:rPr>
        <w:t>Public toilets</w:t>
      </w:r>
      <w:r>
        <w:rPr>
          <w:rFonts w:ascii="Segoe UI" w:hAnsi="Segoe UI" w:cs="Segoe UI"/>
          <w:sz w:val="22"/>
          <w:szCs w:val="22"/>
        </w:rPr>
        <w:t>.</w:t>
      </w:r>
    </w:p>
    <w:p w14:paraId="67C6D059" w14:textId="77777777" w:rsidR="00DB2B84" w:rsidRPr="00DB2B84" w:rsidRDefault="00DB2B84" w:rsidP="00DB2B84">
      <w:pPr>
        <w:pStyle w:val="ListParagraph"/>
        <w:numPr>
          <w:ilvl w:val="0"/>
          <w:numId w:val="10"/>
        </w:numPr>
        <w:spacing w:line="276" w:lineRule="auto"/>
        <w:rPr>
          <w:rFonts w:ascii="Segoe UI" w:hAnsi="Segoe UI" w:cs="Segoe UI"/>
          <w:sz w:val="22"/>
          <w:szCs w:val="22"/>
        </w:rPr>
      </w:pPr>
      <w:r w:rsidRPr="00DB2B84">
        <w:rPr>
          <w:rFonts w:ascii="Segoe UI" w:hAnsi="Segoe UI" w:cs="Segoe UI"/>
          <w:sz w:val="22"/>
          <w:szCs w:val="22"/>
        </w:rPr>
        <w:t>Garden centres</w:t>
      </w:r>
    </w:p>
    <w:p w14:paraId="5133DA65" w14:textId="0522A632" w:rsidR="00DB2B84" w:rsidRPr="00DB2B84" w:rsidRDefault="00DB2B84" w:rsidP="00DB2B84">
      <w:pPr>
        <w:pStyle w:val="ListParagraph"/>
        <w:numPr>
          <w:ilvl w:val="0"/>
          <w:numId w:val="10"/>
        </w:numPr>
        <w:spacing w:line="276" w:lineRule="auto"/>
        <w:rPr>
          <w:rFonts w:ascii="Segoe UI" w:hAnsi="Segoe UI" w:cs="Segoe UI"/>
          <w:sz w:val="22"/>
          <w:szCs w:val="22"/>
        </w:rPr>
      </w:pPr>
      <w:r w:rsidRPr="00DB2B84">
        <w:rPr>
          <w:rFonts w:ascii="Segoe UI" w:hAnsi="Segoe UI" w:cs="Segoe UI"/>
          <w:sz w:val="22"/>
          <w:szCs w:val="22"/>
        </w:rPr>
        <w:t>Retailers of safety supplies (</w:t>
      </w:r>
      <w:r w:rsidR="0056698D" w:rsidRPr="00DB2B84">
        <w:rPr>
          <w:rFonts w:ascii="Segoe UI" w:hAnsi="Segoe UI" w:cs="Segoe UI"/>
          <w:sz w:val="22"/>
          <w:szCs w:val="22"/>
        </w:rPr>
        <w:t>e.</w:t>
      </w:r>
      <w:r w:rsidR="0056698D">
        <w:rPr>
          <w:rFonts w:ascii="Segoe UI" w:hAnsi="Segoe UI" w:cs="Segoe UI"/>
          <w:sz w:val="22"/>
          <w:szCs w:val="22"/>
        </w:rPr>
        <w:t>g.</w:t>
      </w:r>
      <w:r w:rsidRPr="00DB2B84">
        <w:rPr>
          <w:rFonts w:ascii="Segoe UI" w:hAnsi="Segoe UI" w:cs="Segoe UI"/>
          <w:sz w:val="22"/>
          <w:szCs w:val="22"/>
        </w:rPr>
        <w:t xml:space="preserve"> </w:t>
      </w:r>
      <w:r>
        <w:rPr>
          <w:rFonts w:ascii="Segoe UI" w:hAnsi="Segoe UI" w:cs="Segoe UI"/>
          <w:sz w:val="22"/>
          <w:szCs w:val="22"/>
        </w:rPr>
        <w:t>p</w:t>
      </w:r>
      <w:r w:rsidRPr="00DB2B84">
        <w:rPr>
          <w:rFonts w:ascii="Segoe UI" w:hAnsi="Segoe UI" w:cs="Segoe UI"/>
          <w:sz w:val="22"/>
          <w:szCs w:val="22"/>
        </w:rPr>
        <w:t xml:space="preserve">ersonal </w:t>
      </w:r>
      <w:r>
        <w:rPr>
          <w:rFonts w:ascii="Segoe UI" w:hAnsi="Segoe UI" w:cs="Segoe UI"/>
          <w:sz w:val="22"/>
          <w:szCs w:val="22"/>
        </w:rPr>
        <w:t>p</w:t>
      </w:r>
      <w:r w:rsidRPr="00DB2B84">
        <w:rPr>
          <w:rFonts w:ascii="Segoe UI" w:hAnsi="Segoe UI" w:cs="Segoe UI"/>
          <w:sz w:val="22"/>
          <w:szCs w:val="22"/>
        </w:rPr>
        <w:t>rotective</w:t>
      </w:r>
      <w:r>
        <w:rPr>
          <w:rFonts w:ascii="Segoe UI" w:hAnsi="Segoe UI" w:cs="Segoe UI"/>
          <w:sz w:val="22"/>
          <w:szCs w:val="22"/>
        </w:rPr>
        <w:t xml:space="preserve"> e</w:t>
      </w:r>
      <w:r w:rsidRPr="00DB2B84">
        <w:rPr>
          <w:rFonts w:ascii="Segoe UI" w:hAnsi="Segoe UI" w:cs="Segoe UI"/>
          <w:sz w:val="22"/>
          <w:szCs w:val="22"/>
        </w:rPr>
        <w:t>quipment)</w:t>
      </w:r>
    </w:p>
    <w:p w14:paraId="4D4E3C64" w14:textId="77777777" w:rsidR="00DB2B84" w:rsidRPr="0056698D" w:rsidRDefault="00DB2B84" w:rsidP="00DB2B84">
      <w:pPr>
        <w:pStyle w:val="ListParagraph"/>
        <w:numPr>
          <w:ilvl w:val="0"/>
          <w:numId w:val="10"/>
        </w:numPr>
        <w:spacing w:line="276" w:lineRule="auto"/>
        <w:rPr>
          <w:rFonts w:ascii="Segoe UI" w:hAnsi="Segoe UI" w:cs="Segoe UI"/>
          <w:sz w:val="22"/>
          <w:szCs w:val="22"/>
        </w:rPr>
      </w:pPr>
      <w:r w:rsidRPr="0056698D">
        <w:rPr>
          <w:rFonts w:ascii="Segoe UI" w:hAnsi="Segoe UI" w:cs="Segoe UI"/>
          <w:sz w:val="22"/>
          <w:szCs w:val="22"/>
        </w:rPr>
        <w:t xml:space="preserve">Office supplies and related support services </w:t>
      </w:r>
    </w:p>
    <w:p w14:paraId="4D6FB127" w14:textId="77777777" w:rsidR="0062100E" w:rsidRPr="0056698D" w:rsidRDefault="00DB2B84" w:rsidP="006D0230">
      <w:pPr>
        <w:pStyle w:val="ListParagraph"/>
        <w:numPr>
          <w:ilvl w:val="0"/>
          <w:numId w:val="10"/>
        </w:numPr>
        <w:spacing w:line="276" w:lineRule="auto"/>
        <w:rPr>
          <w:rFonts w:ascii="Segoe UI" w:hAnsi="Segoe UI" w:cs="Segoe UI"/>
          <w:sz w:val="22"/>
          <w:szCs w:val="22"/>
        </w:rPr>
      </w:pPr>
      <w:r w:rsidRPr="0056698D">
        <w:rPr>
          <w:rFonts w:ascii="Segoe UI" w:hAnsi="Segoe UI" w:cs="Segoe UI"/>
          <w:sz w:val="22"/>
          <w:szCs w:val="22"/>
        </w:rPr>
        <w:t>Electrical, IT and phone retailers, repair and maintenance services</w:t>
      </w:r>
    </w:p>
    <w:p w14:paraId="50EC036D" w14:textId="77777777" w:rsidR="0062100E" w:rsidRPr="0056698D" w:rsidRDefault="00A13A79" w:rsidP="0062100E">
      <w:pPr>
        <w:pStyle w:val="ListParagraph"/>
        <w:numPr>
          <w:ilvl w:val="0"/>
          <w:numId w:val="10"/>
        </w:numPr>
        <w:spacing w:line="276" w:lineRule="auto"/>
        <w:rPr>
          <w:rFonts w:ascii="Segoe UI" w:hAnsi="Segoe UI" w:cs="Segoe UI"/>
          <w:sz w:val="22"/>
          <w:szCs w:val="22"/>
        </w:rPr>
      </w:pPr>
      <w:r w:rsidRPr="0056698D">
        <w:rPr>
          <w:rFonts w:ascii="Segoe UI" w:hAnsi="Segoe UI" w:cs="Segoe UI"/>
          <w:sz w:val="22"/>
          <w:szCs w:val="22"/>
        </w:rPr>
        <w:t>Golf</w:t>
      </w:r>
      <w:r w:rsidR="0062100E" w:rsidRPr="0056698D">
        <w:rPr>
          <w:rFonts w:ascii="Segoe UI" w:hAnsi="Segoe UI" w:cs="Segoe UI"/>
          <w:sz w:val="22"/>
          <w:szCs w:val="22"/>
        </w:rPr>
        <w:t xml:space="preserve"> courses can stay open as long as social distancing is fully observed, ensuring there is no congregation on the course or in other outdoor spaces. </w:t>
      </w:r>
      <w:r w:rsidR="0062100E" w:rsidRPr="0056698D">
        <w:rPr>
          <w:rFonts w:ascii="Segoe UI" w:hAnsi="Segoe UI" w:cs="Segoe UI"/>
          <w:sz w:val="22"/>
          <w:szCs w:val="22"/>
          <w:u w:val="single"/>
        </w:rPr>
        <w:t>All</w:t>
      </w:r>
      <w:r w:rsidR="0062100E" w:rsidRPr="0056698D">
        <w:rPr>
          <w:rFonts w:ascii="Segoe UI" w:hAnsi="Segoe UI" w:cs="Segoe UI"/>
          <w:sz w:val="22"/>
          <w:szCs w:val="22"/>
        </w:rPr>
        <w:t xml:space="preserve"> indoor facilities (club houses, changing rooms) must remain closed.</w:t>
      </w:r>
    </w:p>
    <w:p w14:paraId="094C59C6" w14:textId="77777777" w:rsidR="00DB2B84" w:rsidRPr="00DB2B84" w:rsidRDefault="00DB2B84" w:rsidP="00DB2B84">
      <w:pPr>
        <w:pStyle w:val="ListParagraph"/>
        <w:spacing w:line="276" w:lineRule="auto"/>
        <w:ind w:left="360"/>
        <w:rPr>
          <w:rFonts w:ascii="Segoe UI" w:hAnsi="Segoe UI" w:cs="Segoe UI"/>
          <w:sz w:val="22"/>
          <w:szCs w:val="22"/>
        </w:rPr>
      </w:pPr>
    </w:p>
    <w:p w14:paraId="511CA6FE" w14:textId="77777777" w:rsidR="009631A5" w:rsidRPr="001D203C" w:rsidRDefault="009631A5" w:rsidP="00F84B8A">
      <w:pPr>
        <w:spacing w:line="276" w:lineRule="auto"/>
        <w:jc w:val="center"/>
        <w:rPr>
          <w:rFonts w:ascii="Segoe UI" w:hAnsi="Segoe UI" w:cs="Segoe UI"/>
          <w:b/>
          <w:bCs/>
          <w:sz w:val="22"/>
          <w:szCs w:val="22"/>
        </w:rPr>
      </w:pPr>
      <w:r w:rsidRPr="001D203C">
        <w:rPr>
          <w:rFonts w:ascii="Segoe UI" w:hAnsi="Segoe UI" w:cs="Segoe UI"/>
          <w:b/>
          <w:bCs/>
          <w:sz w:val="22"/>
          <w:szCs w:val="22"/>
        </w:rPr>
        <w:t>- ends -</w:t>
      </w:r>
    </w:p>
    <w:p w14:paraId="533F429A" w14:textId="77777777" w:rsidR="005B41A6" w:rsidRPr="00056A6B" w:rsidRDefault="005B41A6" w:rsidP="005B41A6">
      <w:pPr>
        <w:rPr>
          <w:rFonts w:ascii="Segoe UI" w:hAnsi="Segoe UI" w:cs="Segoe UI"/>
          <w:b/>
        </w:rPr>
      </w:pPr>
      <w:r w:rsidRPr="00056A6B">
        <w:rPr>
          <w:rFonts w:ascii="Segoe UI" w:hAnsi="Segoe UI" w:cs="Segoe UI"/>
          <w:b/>
        </w:rPr>
        <w:t>Notes to Editors</w:t>
      </w:r>
    </w:p>
    <w:p w14:paraId="3CEAF01A" w14:textId="77777777" w:rsidR="005B41A6" w:rsidRPr="00056A6B" w:rsidRDefault="005B41A6" w:rsidP="005B41A6">
      <w:pPr>
        <w:ind w:left="90"/>
        <w:rPr>
          <w:rFonts w:ascii="Segoe UI" w:hAnsi="Segoe UI" w:cs="Segoe UI"/>
          <w:b/>
        </w:rPr>
      </w:pPr>
    </w:p>
    <w:p w14:paraId="1C09ED57" w14:textId="77777777" w:rsidR="005B41A6" w:rsidRPr="00056A6B" w:rsidRDefault="005B41A6" w:rsidP="005B41A6">
      <w:pPr>
        <w:pStyle w:val="Header"/>
        <w:numPr>
          <w:ilvl w:val="0"/>
          <w:numId w:val="17"/>
        </w:numPr>
        <w:tabs>
          <w:tab w:val="clear" w:pos="4320"/>
          <w:tab w:val="clear" w:pos="8640"/>
        </w:tabs>
        <w:rPr>
          <w:rStyle w:val="Hyperlink"/>
          <w:rFonts w:ascii="Segoe UI" w:hAnsi="Segoe UI" w:cs="Segoe UI"/>
          <w:sz w:val="22"/>
          <w:szCs w:val="22"/>
        </w:rPr>
      </w:pPr>
      <w:r w:rsidRPr="00056A6B">
        <w:rPr>
          <w:rFonts w:ascii="Segoe UI" w:hAnsi="Segoe UI" w:cs="Segoe UI"/>
          <w:sz w:val="22"/>
          <w:szCs w:val="22"/>
        </w:rPr>
        <w:t xml:space="preserve">For further information, please contact the press office on 01534 440430 or </w:t>
      </w:r>
      <w:hyperlink r:id="rId11" w:history="1">
        <w:r w:rsidRPr="00056A6B">
          <w:rPr>
            <w:rStyle w:val="Hyperlink"/>
            <w:rFonts w:ascii="Segoe UI" w:hAnsi="Segoe UI" w:cs="Segoe UI"/>
            <w:sz w:val="22"/>
            <w:szCs w:val="22"/>
          </w:rPr>
          <w:t>pressoffice@gov.je</w:t>
        </w:r>
      </w:hyperlink>
    </w:p>
    <w:p w14:paraId="709A9108" w14:textId="77777777" w:rsidR="00D86B69" w:rsidRPr="009631A5" w:rsidRDefault="00D86B69" w:rsidP="005B41A6">
      <w:pPr>
        <w:spacing w:line="276" w:lineRule="auto"/>
        <w:rPr>
          <w:rFonts w:ascii="Segoe UI" w:hAnsi="Segoe UI" w:cs="Segoe UI"/>
          <w:sz w:val="22"/>
          <w:szCs w:val="22"/>
        </w:rPr>
      </w:pPr>
    </w:p>
    <w:sectPr w:rsidR="00D86B69" w:rsidRPr="009631A5" w:rsidSect="005E5DC6">
      <w:footerReference w:type="even" r:id="rId12"/>
      <w:footerReference w:type="default" r:id="rId13"/>
      <w:pgSz w:w="11906" w:h="16838" w:code="9"/>
      <w:pgMar w:top="1009" w:right="1134" w:bottom="1009" w:left="164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B4654" w16cex:dateUtc="2020-03-29T1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A55C" w14:textId="77777777" w:rsidR="007F402E" w:rsidRDefault="007F402E" w:rsidP="00462ED1">
      <w:r>
        <w:separator/>
      </w:r>
    </w:p>
  </w:endnote>
  <w:endnote w:type="continuationSeparator" w:id="0">
    <w:p w14:paraId="45C88D47" w14:textId="77777777" w:rsidR="007F402E" w:rsidRDefault="007F402E" w:rsidP="0046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2651612"/>
      <w:docPartObj>
        <w:docPartGallery w:val="Page Numbers (Bottom of Page)"/>
        <w:docPartUnique/>
      </w:docPartObj>
    </w:sdtPr>
    <w:sdtEndPr>
      <w:rPr>
        <w:rStyle w:val="PageNumber"/>
      </w:rPr>
    </w:sdtEndPr>
    <w:sdtContent>
      <w:p w14:paraId="304C9C50" w14:textId="77777777" w:rsidR="009A793E" w:rsidRDefault="009A793E" w:rsidP="00D963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156A07" w14:textId="77777777" w:rsidR="009A793E" w:rsidRDefault="009A7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Segoe UI Symbol" w:hAnsi="Segoe UI Symbol"/>
      </w:rPr>
      <w:id w:val="-1444064886"/>
      <w:docPartObj>
        <w:docPartGallery w:val="Page Numbers (Bottom of Page)"/>
        <w:docPartUnique/>
      </w:docPartObj>
    </w:sdtPr>
    <w:sdtEndPr>
      <w:rPr>
        <w:rStyle w:val="PageNumber"/>
      </w:rPr>
    </w:sdtEndPr>
    <w:sdtContent>
      <w:p w14:paraId="28648B8C" w14:textId="01202EA5" w:rsidR="009A793E" w:rsidRPr="009A793E" w:rsidRDefault="009A793E" w:rsidP="00D963A1">
        <w:pPr>
          <w:pStyle w:val="Footer"/>
          <w:framePr w:wrap="none" w:vAnchor="text" w:hAnchor="margin" w:xAlign="center" w:y="1"/>
          <w:rPr>
            <w:rStyle w:val="PageNumber"/>
            <w:rFonts w:ascii="Segoe UI Symbol" w:hAnsi="Segoe UI Symbol"/>
          </w:rPr>
        </w:pPr>
        <w:r w:rsidRPr="009A793E">
          <w:rPr>
            <w:rStyle w:val="PageNumber"/>
            <w:rFonts w:ascii="Segoe UI Symbol" w:hAnsi="Segoe UI Symbol"/>
          </w:rPr>
          <w:fldChar w:fldCharType="begin"/>
        </w:r>
        <w:r w:rsidRPr="009A793E">
          <w:rPr>
            <w:rStyle w:val="PageNumber"/>
            <w:rFonts w:ascii="Segoe UI Symbol" w:hAnsi="Segoe UI Symbol"/>
          </w:rPr>
          <w:instrText xml:space="preserve"> PAGE </w:instrText>
        </w:r>
        <w:r w:rsidRPr="009A793E">
          <w:rPr>
            <w:rStyle w:val="PageNumber"/>
            <w:rFonts w:ascii="Segoe UI Symbol" w:hAnsi="Segoe UI Symbol"/>
          </w:rPr>
          <w:fldChar w:fldCharType="separate"/>
        </w:r>
        <w:r w:rsidR="0090581C">
          <w:rPr>
            <w:rStyle w:val="PageNumber"/>
            <w:rFonts w:ascii="Segoe UI Symbol" w:hAnsi="Segoe UI Symbol"/>
            <w:noProof/>
          </w:rPr>
          <w:t>1</w:t>
        </w:r>
        <w:r w:rsidRPr="009A793E">
          <w:rPr>
            <w:rStyle w:val="PageNumber"/>
            <w:rFonts w:ascii="Segoe UI Symbol" w:hAnsi="Segoe UI Symbol"/>
          </w:rPr>
          <w:fldChar w:fldCharType="end"/>
        </w:r>
      </w:p>
    </w:sdtContent>
  </w:sdt>
  <w:p w14:paraId="344A3EDF" w14:textId="77777777" w:rsidR="00462ED1" w:rsidRDefault="00462ED1" w:rsidP="00462ED1">
    <w:pPr>
      <w:pStyle w:val="Footer"/>
      <w:tabs>
        <w:tab w:val="clear" w:pos="9026"/>
        <w:tab w:val="right" w:pos="9072"/>
      </w:tabs>
      <w:jc w:val="right"/>
    </w:pPr>
    <w:r>
      <w:rPr>
        <w:noProof/>
        <w:lang w:eastAsia="en-GB"/>
      </w:rPr>
      <w:drawing>
        <wp:inline distT="0" distB="0" distL="0" distR="0" wp14:anchorId="38AE9DBA" wp14:editId="1DE5C868">
          <wp:extent cx="1748891" cy="149402"/>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riais-GOJ-Text-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3094" cy="1745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F038" w14:textId="77777777" w:rsidR="007F402E" w:rsidRDefault="007F402E" w:rsidP="00462ED1">
      <w:r>
        <w:separator/>
      </w:r>
    </w:p>
  </w:footnote>
  <w:footnote w:type="continuationSeparator" w:id="0">
    <w:p w14:paraId="513B218C" w14:textId="77777777" w:rsidR="007F402E" w:rsidRDefault="007F402E" w:rsidP="00462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F16"/>
    <w:multiLevelType w:val="hybridMultilevel"/>
    <w:tmpl w:val="DB10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013C3"/>
    <w:multiLevelType w:val="hybridMultilevel"/>
    <w:tmpl w:val="E764819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346363F"/>
    <w:multiLevelType w:val="hybridMultilevel"/>
    <w:tmpl w:val="AA46F1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349026A"/>
    <w:multiLevelType w:val="multilevel"/>
    <w:tmpl w:val="88C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82EA1"/>
    <w:multiLevelType w:val="multilevel"/>
    <w:tmpl w:val="1C20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C723B"/>
    <w:multiLevelType w:val="hybridMultilevel"/>
    <w:tmpl w:val="DDACC044"/>
    <w:lvl w:ilvl="0" w:tplc="BC549C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0539D"/>
    <w:multiLevelType w:val="multilevel"/>
    <w:tmpl w:val="E888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C3BD8"/>
    <w:multiLevelType w:val="hybridMultilevel"/>
    <w:tmpl w:val="FB883F4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4543515"/>
    <w:multiLevelType w:val="multilevel"/>
    <w:tmpl w:val="30405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5E6EB9"/>
    <w:multiLevelType w:val="multilevel"/>
    <w:tmpl w:val="18C0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DB0C1D"/>
    <w:multiLevelType w:val="hybridMultilevel"/>
    <w:tmpl w:val="86A6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16883"/>
    <w:multiLevelType w:val="hybridMultilevel"/>
    <w:tmpl w:val="4E4084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4747BC0"/>
    <w:multiLevelType w:val="hybridMultilevel"/>
    <w:tmpl w:val="1E645FA0"/>
    <w:lvl w:ilvl="0" w:tplc="08090001">
      <w:start w:val="1"/>
      <w:numFmt w:val="bullet"/>
      <w:lvlText w:val=""/>
      <w:lvlJc w:val="left"/>
      <w:pPr>
        <w:ind w:left="451" w:hanging="360"/>
      </w:pPr>
      <w:rPr>
        <w:rFonts w:ascii="Symbol" w:hAnsi="Symbol" w:cs="Symbol" w:hint="default"/>
      </w:rPr>
    </w:lvl>
    <w:lvl w:ilvl="1" w:tplc="08090003" w:tentative="1">
      <w:start w:val="1"/>
      <w:numFmt w:val="bullet"/>
      <w:lvlText w:val="o"/>
      <w:lvlJc w:val="left"/>
      <w:pPr>
        <w:ind w:left="1171" w:hanging="360"/>
      </w:pPr>
      <w:rPr>
        <w:rFonts w:ascii="Courier New" w:hAnsi="Courier New" w:cs="Courier New" w:hint="default"/>
      </w:rPr>
    </w:lvl>
    <w:lvl w:ilvl="2" w:tplc="08090005" w:tentative="1">
      <w:start w:val="1"/>
      <w:numFmt w:val="bullet"/>
      <w:lvlText w:val=""/>
      <w:lvlJc w:val="left"/>
      <w:pPr>
        <w:ind w:left="1891" w:hanging="360"/>
      </w:pPr>
      <w:rPr>
        <w:rFonts w:ascii="Wingdings" w:hAnsi="Wingdings" w:hint="default"/>
      </w:rPr>
    </w:lvl>
    <w:lvl w:ilvl="3" w:tplc="08090001" w:tentative="1">
      <w:start w:val="1"/>
      <w:numFmt w:val="bullet"/>
      <w:lvlText w:val=""/>
      <w:lvlJc w:val="left"/>
      <w:pPr>
        <w:ind w:left="2611" w:hanging="360"/>
      </w:pPr>
      <w:rPr>
        <w:rFonts w:ascii="Symbol" w:hAnsi="Symbol" w:hint="default"/>
      </w:rPr>
    </w:lvl>
    <w:lvl w:ilvl="4" w:tplc="08090003" w:tentative="1">
      <w:start w:val="1"/>
      <w:numFmt w:val="bullet"/>
      <w:lvlText w:val="o"/>
      <w:lvlJc w:val="left"/>
      <w:pPr>
        <w:ind w:left="3331" w:hanging="360"/>
      </w:pPr>
      <w:rPr>
        <w:rFonts w:ascii="Courier New" w:hAnsi="Courier New" w:cs="Courier New" w:hint="default"/>
      </w:rPr>
    </w:lvl>
    <w:lvl w:ilvl="5" w:tplc="08090005" w:tentative="1">
      <w:start w:val="1"/>
      <w:numFmt w:val="bullet"/>
      <w:lvlText w:val=""/>
      <w:lvlJc w:val="left"/>
      <w:pPr>
        <w:ind w:left="4051" w:hanging="360"/>
      </w:pPr>
      <w:rPr>
        <w:rFonts w:ascii="Wingdings" w:hAnsi="Wingdings" w:hint="default"/>
      </w:rPr>
    </w:lvl>
    <w:lvl w:ilvl="6" w:tplc="08090001" w:tentative="1">
      <w:start w:val="1"/>
      <w:numFmt w:val="bullet"/>
      <w:lvlText w:val=""/>
      <w:lvlJc w:val="left"/>
      <w:pPr>
        <w:ind w:left="4771" w:hanging="360"/>
      </w:pPr>
      <w:rPr>
        <w:rFonts w:ascii="Symbol" w:hAnsi="Symbol" w:hint="default"/>
      </w:rPr>
    </w:lvl>
    <w:lvl w:ilvl="7" w:tplc="08090003" w:tentative="1">
      <w:start w:val="1"/>
      <w:numFmt w:val="bullet"/>
      <w:lvlText w:val="o"/>
      <w:lvlJc w:val="left"/>
      <w:pPr>
        <w:ind w:left="5491" w:hanging="360"/>
      </w:pPr>
      <w:rPr>
        <w:rFonts w:ascii="Courier New" w:hAnsi="Courier New" w:cs="Courier New" w:hint="default"/>
      </w:rPr>
    </w:lvl>
    <w:lvl w:ilvl="8" w:tplc="08090005" w:tentative="1">
      <w:start w:val="1"/>
      <w:numFmt w:val="bullet"/>
      <w:lvlText w:val=""/>
      <w:lvlJc w:val="left"/>
      <w:pPr>
        <w:ind w:left="6211" w:hanging="360"/>
      </w:pPr>
      <w:rPr>
        <w:rFonts w:ascii="Wingdings" w:hAnsi="Wingdings" w:hint="default"/>
      </w:rPr>
    </w:lvl>
  </w:abstractNum>
  <w:abstractNum w:abstractNumId="13" w15:restartNumberingAfterBreak="0">
    <w:nsid w:val="69A52034"/>
    <w:multiLevelType w:val="hybridMultilevel"/>
    <w:tmpl w:val="45F407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42F05C1"/>
    <w:multiLevelType w:val="hybridMultilevel"/>
    <w:tmpl w:val="4E4084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465167E"/>
    <w:multiLevelType w:val="hybridMultilevel"/>
    <w:tmpl w:val="35BA833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7D056EC5"/>
    <w:multiLevelType w:val="hybridMultilevel"/>
    <w:tmpl w:val="A322C0DE"/>
    <w:lvl w:ilvl="0" w:tplc="5650A35E">
      <w:start w:val="1"/>
      <w:numFmt w:val="decimal"/>
      <w:lvlText w:val="%1."/>
      <w:lvlJc w:val="left"/>
      <w:pPr>
        <w:ind w:left="360" w:hanging="360"/>
      </w:pPr>
      <w:rPr>
        <w:rFonts w:hint="default"/>
        <w:color w:val="auto"/>
        <w:u w:val="none"/>
      </w:rPr>
    </w:lvl>
    <w:lvl w:ilvl="1" w:tplc="93CEDEE6">
      <w:numFmt w:val="bullet"/>
      <w:lvlText w:val="•"/>
      <w:lvlJc w:val="left"/>
      <w:pPr>
        <w:ind w:left="3300" w:hanging="2580"/>
      </w:pPr>
      <w:rPr>
        <w:rFonts w:ascii="Arial" w:eastAsia="Times"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0418F4"/>
    <w:multiLevelType w:val="multilevel"/>
    <w:tmpl w:val="FA70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5"/>
  </w:num>
  <w:num w:numId="4">
    <w:abstractNumId w:val="2"/>
  </w:num>
  <w:num w:numId="5">
    <w:abstractNumId w:val="6"/>
  </w:num>
  <w:num w:numId="6">
    <w:abstractNumId w:val="11"/>
  </w:num>
  <w:num w:numId="7">
    <w:abstractNumId w:val="0"/>
  </w:num>
  <w:num w:numId="8">
    <w:abstractNumId w:val="1"/>
  </w:num>
  <w:num w:numId="9">
    <w:abstractNumId w:val="14"/>
  </w:num>
  <w:num w:numId="10">
    <w:abstractNumId w:val="7"/>
  </w:num>
  <w:num w:numId="11">
    <w:abstractNumId w:val="3"/>
  </w:num>
  <w:num w:numId="12">
    <w:abstractNumId w:val="17"/>
  </w:num>
  <w:num w:numId="13">
    <w:abstractNumId w:val="10"/>
  </w:num>
  <w:num w:numId="14">
    <w:abstractNumId w:val="5"/>
  </w:num>
  <w:num w:numId="15">
    <w:abstractNumId w:val="13"/>
  </w:num>
  <w:num w:numId="16">
    <w:abstractNumId w:val="9"/>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A9"/>
    <w:rsid w:val="000262F0"/>
    <w:rsid w:val="000442D7"/>
    <w:rsid w:val="000657F5"/>
    <w:rsid w:val="0007442C"/>
    <w:rsid w:val="000C0049"/>
    <w:rsid w:val="000E4967"/>
    <w:rsid w:val="000F1C4D"/>
    <w:rsid w:val="00135D50"/>
    <w:rsid w:val="00176FA8"/>
    <w:rsid w:val="001A00FD"/>
    <w:rsid w:val="001A189D"/>
    <w:rsid w:val="001B11A9"/>
    <w:rsid w:val="001D203C"/>
    <w:rsid w:val="001D7A57"/>
    <w:rsid w:val="001F2146"/>
    <w:rsid w:val="001F24C7"/>
    <w:rsid w:val="002003A3"/>
    <w:rsid w:val="002055B5"/>
    <w:rsid w:val="00281A18"/>
    <w:rsid w:val="00286840"/>
    <w:rsid w:val="002A24DD"/>
    <w:rsid w:val="002D286C"/>
    <w:rsid w:val="002D2E9F"/>
    <w:rsid w:val="003239D4"/>
    <w:rsid w:val="003249B3"/>
    <w:rsid w:val="0035391F"/>
    <w:rsid w:val="00354CDE"/>
    <w:rsid w:val="00361E92"/>
    <w:rsid w:val="0037061D"/>
    <w:rsid w:val="00393503"/>
    <w:rsid w:val="003B2CB9"/>
    <w:rsid w:val="003D1811"/>
    <w:rsid w:val="003E33A5"/>
    <w:rsid w:val="004415FE"/>
    <w:rsid w:val="00462ED1"/>
    <w:rsid w:val="0046642D"/>
    <w:rsid w:val="00475AC6"/>
    <w:rsid w:val="004C7823"/>
    <w:rsid w:val="004D1B09"/>
    <w:rsid w:val="004E410F"/>
    <w:rsid w:val="004F445B"/>
    <w:rsid w:val="005441EF"/>
    <w:rsid w:val="00563C8E"/>
    <w:rsid w:val="0056698D"/>
    <w:rsid w:val="005B41A6"/>
    <w:rsid w:val="005D2A87"/>
    <w:rsid w:val="005E5DC6"/>
    <w:rsid w:val="005E7219"/>
    <w:rsid w:val="006145B8"/>
    <w:rsid w:val="00614DC4"/>
    <w:rsid w:val="0062100E"/>
    <w:rsid w:val="00685719"/>
    <w:rsid w:val="006A46A7"/>
    <w:rsid w:val="006A749A"/>
    <w:rsid w:val="006E088D"/>
    <w:rsid w:val="006F71E2"/>
    <w:rsid w:val="00702ACA"/>
    <w:rsid w:val="007057AF"/>
    <w:rsid w:val="007163EC"/>
    <w:rsid w:val="00721E75"/>
    <w:rsid w:val="00762691"/>
    <w:rsid w:val="00762FEB"/>
    <w:rsid w:val="007B5824"/>
    <w:rsid w:val="007E186E"/>
    <w:rsid w:val="007F402E"/>
    <w:rsid w:val="007F53B1"/>
    <w:rsid w:val="00823790"/>
    <w:rsid w:val="00836CC6"/>
    <w:rsid w:val="00847B6D"/>
    <w:rsid w:val="00866640"/>
    <w:rsid w:val="0086713E"/>
    <w:rsid w:val="00870342"/>
    <w:rsid w:val="00874B51"/>
    <w:rsid w:val="00887B28"/>
    <w:rsid w:val="008C32BA"/>
    <w:rsid w:val="009046E8"/>
    <w:rsid w:val="009054BD"/>
    <w:rsid w:val="0090581C"/>
    <w:rsid w:val="00910830"/>
    <w:rsid w:val="00911FE8"/>
    <w:rsid w:val="00916AE1"/>
    <w:rsid w:val="00927D13"/>
    <w:rsid w:val="0093171E"/>
    <w:rsid w:val="009412AE"/>
    <w:rsid w:val="009631A5"/>
    <w:rsid w:val="00983C59"/>
    <w:rsid w:val="00995237"/>
    <w:rsid w:val="009A1FBA"/>
    <w:rsid w:val="009A793E"/>
    <w:rsid w:val="009E491D"/>
    <w:rsid w:val="00A00DB0"/>
    <w:rsid w:val="00A13A79"/>
    <w:rsid w:val="00A34875"/>
    <w:rsid w:val="00AB5D03"/>
    <w:rsid w:val="00AC4CF2"/>
    <w:rsid w:val="00AE226F"/>
    <w:rsid w:val="00B11BBA"/>
    <w:rsid w:val="00B423D6"/>
    <w:rsid w:val="00B57E2A"/>
    <w:rsid w:val="00B65513"/>
    <w:rsid w:val="00B761B8"/>
    <w:rsid w:val="00BA7D59"/>
    <w:rsid w:val="00BC1E16"/>
    <w:rsid w:val="00BE1EF4"/>
    <w:rsid w:val="00BE4145"/>
    <w:rsid w:val="00BF328C"/>
    <w:rsid w:val="00C110B7"/>
    <w:rsid w:val="00C2737F"/>
    <w:rsid w:val="00C43A4E"/>
    <w:rsid w:val="00C6272B"/>
    <w:rsid w:val="00CC76DD"/>
    <w:rsid w:val="00CD233A"/>
    <w:rsid w:val="00CE2D43"/>
    <w:rsid w:val="00CE40A9"/>
    <w:rsid w:val="00CF5EED"/>
    <w:rsid w:val="00D200B9"/>
    <w:rsid w:val="00D31699"/>
    <w:rsid w:val="00D362FA"/>
    <w:rsid w:val="00D66A7B"/>
    <w:rsid w:val="00D72B8C"/>
    <w:rsid w:val="00D86B69"/>
    <w:rsid w:val="00D95663"/>
    <w:rsid w:val="00DB2B84"/>
    <w:rsid w:val="00DC5D33"/>
    <w:rsid w:val="00E27301"/>
    <w:rsid w:val="00E44FD9"/>
    <w:rsid w:val="00E6322E"/>
    <w:rsid w:val="00E63D4E"/>
    <w:rsid w:val="00EA4299"/>
    <w:rsid w:val="00EB7FCB"/>
    <w:rsid w:val="00F05FA4"/>
    <w:rsid w:val="00F237DA"/>
    <w:rsid w:val="00F428C3"/>
    <w:rsid w:val="00F61CD9"/>
    <w:rsid w:val="00F755E5"/>
    <w:rsid w:val="00F84B8A"/>
    <w:rsid w:val="00FC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9CD91"/>
  <w15:chartTrackingRefBased/>
  <w15:docId w15:val="{22828EE8-6FCC-470A-8A92-3DCCAF28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22E"/>
    <w:rPr>
      <w:color w:val="0563C1" w:themeColor="hyperlink"/>
      <w:u w:val="single"/>
    </w:rPr>
  </w:style>
  <w:style w:type="paragraph" w:styleId="Header">
    <w:name w:val="header"/>
    <w:basedOn w:val="Normal"/>
    <w:link w:val="HeaderChar"/>
    <w:rsid w:val="009631A5"/>
    <w:pPr>
      <w:tabs>
        <w:tab w:val="center" w:pos="4320"/>
        <w:tab w:val="right" w:pos="8640"/>
      </w:tabs>
    </w:pPr>
    <w:rPr>
      <w:rFonts w:ascii="Times" w:eastAsia="Times" w:hAnsi="Times" w:cs="Times New Roman"/>
      <w:color w:val="auto"/>
      <w:szCs w:val="20"/>
      <w:lang w:eastAsia="en-GB"/>
    </w:rPr>
  </w:style>
  <w:style w:type="character" w:customStyle="1" w:styleId="HeaderChar">
    <w:name w:val="Header Char"/>
    <w:basedOn w:val="DefaultParagraphFont"/>
    <w:link w:val="Header"/>
    <w:rsid w:val="009631A5"/>
    <w:rPr>
      <w:rFonts w:ascii="Times" w:eastAsia="Times" w:hAnsi="Times" w:cs="Times New Roman"/>
      <w:color w:val="auto"/>
      <w:szCs w:val="20"/>
      <w:lang w:eastAsia="en-GB"/>
    </w:rPr>
  </w:style>
  <w:style w:type="paragraph" w:styleId="Footer">
    <w:name w:val="footer"/>
    <w:basedOn w:val="Normal"/>
    <w:link w:val="FooterChar"/>
    <w:uiPriority w:val="99"/>
    <w:unhideWhenUsed/>
    <w:rsid w:val="00462ED1"/>
    <w:pPr>
      <w:tabs>
        <w:tab w:val="center" w:pos="4513"/>
        <w:tab w:val="right" w:pos="9026"/>
      </w:tabs>
    </w:pPr>
  </w:style>
  <w:style w:type="character" w:customStyle="1" w:styleId="FooterChar">
    <w:name w:val="Footer Char"/>
    <w:basedOn w:val="DefaultParagraphFont"/>
    <w:link w:val="Footer"/>
    <w:uiPriority w:val="99"/>
    <w:rsid w:val="00462ED1"/>
  </w:style>
  <w:style w:type="paragraph" w:styleId="NormalWeb">
    <w:name w:val="Normal (Web)"/>
    <w:basedOn w:val="Normal"/>
    <w:uiPriority w:val="99"/>
    <w:unhideWhenUsed/>
    <w:rsid w:val="0035391F"/>
    <w:pP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F428C3"/>
    <w:pPr>
      <w:ind w:left="720"/>
      <w:contextualSpacing/>
    </w:pPr>
  </w:style>
  <w:style w:type="paragraph" w:styleId="BalloonText">
    <w:name w:val="Balloon Text"/>
    <w:basedOn w:val="Normal"/>
    <w:link w:val="BalloonTextChar"/>
    <w:uiPriority w:val="99"/>
    <w:semiHidden/>
    <w:unhideWhenUsed/>
    <w:rsid w:val="00AB5D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D0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3C8E"/>
    <w:rPr>
      <w:sz w:val="16"/>
      <w:szCs w:val="16"/>
    </w:rPr>
  </w:style>
  <w:style w:type="paragraph" w:styleId="CommentText">
    <w:name w:val="annotation text"/>
    <w:basedOn w:val="Normal"/>
    <w:link w:val="CommentTextChar"/>
    <w:uiPriority w:val="99"/>
    <w:unhideWhenUsed/>
    <w:rsid w:val="00563C8E"/>
    <w:pPr>
      <w:overflowPunct w:val="0"/>
      <w:autoSpaceDE w:val="0"/>
      <w:autoSpaceDN w:val="0"/>
      <w:adjustRightInd w:val="0"/>
      <w:textAlignment w:val="baseline"/>
    </w:pPr>
    <w:rPr>
      <w:rFonts w:ascii="Times New Roman" w:eastAsia="Times New Roman" w:hAnsi="Times New Roman" w:cs="Times New Roman"/>
      <w:color w:val="auto"/>
      <w:sz w:val="20"/>
      <w:szCs w:val="20"/>
      <w:lang w:eastAsia="en-GB"/>
    </w:rPr>
  </w:style>
  <w:style w:type="character" w:customStyle="1" w:styleId="CommentTextChar">
    <w:name w:val="Comment Text Char"/>
    <w:basedOn w:val="DefaultParagraphFont"/>
    <w:link w:val="CommentText"/>
    <w:uiPriority w:val="99"/>
    <w:rsid w:val="00563C8E"/>
    <w:rPr>
      <w:rFonts w:ascii="Times New Roman" w:eastAsia="Times New Roman" w:hAnsi="Times New Roman" w:cs="Times New Roman"/>
      <w:color w:val="auto"/>
      <w:sz w:val="20"/>
      <w:szCs w:val="20"/>
      <w:lang w:eastAsia="en-GB"/>
    </w:rPr>
  </w:style>
  <w:style w:type="character" w:styleId="PageNumber">
    <w:name w:val="page number"/>
    <w:basedOn w:val="DefaultParagraphFont"/>
    <w:uiPriority w:val="99"/>
    <w:semiHidden/>
    <w:unhideWhenUsed/>
    <w:rsid w:val="009A793E"/>
  </w:style>
  <w:style w:type="paragraph" w:customStyle="1" w:styleId="xmsolistparagraph">
    <w:name w:val="x_msolistparagraph"/>
    <w:basedOn w:val="Normal"/>
    <w:rsid w:val="00911FE8"/>
    <w:pPr>
      <w:spacing w:before="100" w:beforeAutospacing="1" w:after="100" w:afterAutospacing="1"/>
    </w:pPr>
    <w:rPr>
      <w:rFonts w:ascii="Calibri" w:hAnsi="Calibri" w:cs="Calibri"/>
      <w:color w:val="auto"/>
      <w:sz w:val="22"/>
      <w:szCs w:val="22"/>
      <w:lang w:eastAsia="en-GB"/>
    </w:rPr>
  </w:style>
  <w:style w:type="paragraph" w:styleId="CommentSubject">
    <w:name w:val="annotation subject"/>
    <w:basedOn w:val="CommentText"/>
    <w:next w:val="CommentText"/>
    <w:link w:val="CommentSubjectChar"/>
    <w:uiPriority w:val="99"/>
    <w:semiHidden/>
    <w:unhideWhenUsed/>
    <w:rsid w:val="00847B6D"/>
    <w:pPr>
      <w:overflowPunct/>
      <w:autoSpaceDE/>
      <w:autoSpaceDN/>
      <w:adjustRightInd/>
      <w:textAlignment w:val="auto"/>
    </w:pPr>
    <w:rPr>
      <w:rFonts w:ascii="Arial" w:eastAsiaTheme="minorHAnsi" w:hAnsi="Arial" w:cs="Arial"/>
      <w:b/>
      <w:bCs/>
      <w:color w:val="000000" w:themeColor="text1"/>
      <w:lang w:eastAsia="en-US"/>
    </w:rPr>
  </w:style>
  <w:style w:type="character" w:customStyle="1" w:styleId="CommentSubjectChar">
    <w:name w:val="Comment Subject Char"/>
    <w:basedOn w:val="CommentTextChar"/>
    <w:link w:val="CommentSubject"/>
    <w:uiPriority w:val="99"/>
    <w:semiHidden/>
    <w:rsid w:val="00847B6D"/>
    <w:rPr>
      <w:rFonts w:ascii="Times New Roman" w:eastAsia="Times New Roman" w:hAnsi="Times New Roman" w:cs="Times New Roman"/>
      <w:b/>
      <w:bCs/>
      <w:color w:val="auto"/>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5128">
      <w:bodyDiv w:val="1"/>
      <w:marLeft w:val="0"/>
      <w:marRight w:val="0"/>
      <w:marTop w:val="0"/>
      <w:marBottom w:val="0"/>
      <w:divBdr>
        <w:top w:val="none" w:sz="0" w:space="0" w:color="auto"/>
        <w:left w:val="none" w:sz="0" w:space="0" w:color="auto"/>
        <w:bottom w:val="none" w:sz="0" w:space="0" w:color="auto"/>
        <w:right w:val="none" w:sz="0" w:space="0" w:color="auto"/>
      </w:divBdr>
      <w:divsChild>
        <w:div w:id="2048795681">
          <w:marLeft w:val="0"/>
          <w:marRight w:val="0"/>
          <w:marTop w:val="0"/>
          <w:marBottom w:val="0"/>
          <w:divBdr>
            <w:top w:val="none" w:sz="0" w:space="0" w:color="auto"/>
            <w:left w:val="none" w:sz="0" w:space="0" w:color="auto"/>
            <w:bottom w:val="none" w:sz="0" w:space="0" w:color="auto"/>
            <w:right w:val="none" w:sz="0" w:space="0" w:color="auto"/>
          </w:divBdr>
          <w:divsChild>
            <w:div w:id="661783292">
              <w:marLeft w:val="0"/>
              <w:marRight w:val="0"/>
              <w:marTop w:val="0"/>
              <w:marBottom w:val="0"/>
              <w:divBdr>
                <w:top w:val="none" w:sz="0" w:space="0" w:color="auto"/>
                <w:left w:val="none" w:sz="0" w:space="0" w:color="auto"/>
                <w:bottom w:val="none" w:sz="0" w:space="0" w:color="auto"/>
                <w:right w:val="none" w:sz="0" w:space="0" w:color="auto"/>
              </w:divBdr>
              <w:divsChild>
                <w:div w:id="14615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6631">
      <w:bodyDiv w:val="1"/>
      <w:marLeft w:val="0"/>
      <w:marRight w:val="0"/>
      <w:marTop w:val="0"/>
      <w:marBottom w:val="0"/>
      <w:divBdr>
        <w:top w:val="none" w:sz="0" w:space="0" w:color="auto"/>
        <w:left w:val="none" w:sz="0" w:space="0" w:color="auto"/>
        <w:bottom w:val="none" w:sz="0" w:space="0" w:color="auto"/>
        <w:right w:val="none" w:sz="0" w:space="0" w:color="auto"/>
      </w:divBdr>
    </w:div>
    <w:div w:id="959527703">
      <w:bodyDiv w:val="1"/>
      <w:marLeft w:val="0"/>
      <w:marRight w:val="0"/>
      <w:marTop w:val="0"/>
      <w:marBottom w:val="0"/>
      <w:divBdr>
        <w:top w:val="none" w:sz="0" w:space="0" w:color="auto"/>
        <w:left w:val="none" w:sz="0" w:space="0" w:color="auto"/>
        <w:bottom w:val="none" w:sz="0" w:space="0" w:color="auto"/>
        <w:right w:val="none" w:sz="0" w:space="0" w:color="auto"/>
      </w:divBdr>
    </w:div>
    <w:div w:id="1310476415">
      <w:bodyDiv w:val="1"/>
      <w:marLeft w:val="0"/>
      <w:marRight w:val="0"/>
      <w:marTop w:val="0"/>
      <w:marBottom w:val="0"/>
      <w:divBdr>
        <w:top w:val="none" w:sz="0" w:space="0" w:color="auto"/>
        <w:left w:val="none" w:sz="0" w:space="0" w:color="auto"/>
        <w:bottom w:val="none" w:sz="0" w:space="0" w:color="auto"/>
        <w:right w:val="none" w:sz="0" w:space="0" w:color="auto"/>
      </w:divBdr>
      <w:divsChild>
        <w:div w:id="104161614">
          <w:marLeft w:val="0"/>
          <w:marRight w:val="0"/>
          <w:marTop w:val="0"/>
          <w:marBottom w:val="0"/>
          <w:divBdr>
            <w:top w:val="none" w:sz="0" w:space="0" w:color="auto"/>
            <w:left w:val="none" w:sz="0" w:space="0" w:color="auto"/>
            <w:bottom w:val="none" w:sz="0" w:space="0" w:color="auto"/>
            <w:right w:val="none" w:sz="0" w:space="0" w:color="auto"/>
          </w:divBdr>
          <w:divsChild>
            <w:div w:id="22680283">
              <w:marLeft w:val="0"/>
              <w:marRight w:val="0"/>
              <w:marTop w:val="0"/>
              <w:marBottom w:val="0"/>
              <w:divBdr>
                <w:top w:val="none" w:sz="0" w:space="0" w:color="auto"/>
                <w:left w:val="none" w:sz="0" w:space="0" w:color="auto"/>
                <w:bottom w:val="none" w:sz="0" w:space="0" w:color="auto"/>
                <w:right w:val="none" w:sz="0" w:space="0" w:color="auto"/>
              </w:divBdr>
              <w:divsChild>
                <w:div w:id="453720378">
                  <w:marLeft w:val="0"/>
                  <w:marRight w:val="0"/>
                  <w:marTop w:val="0"/>
                  <w:marBottom w:val="0"/>
                  <w:divBdr>
                    <w:top w:val="none" w:sz="0" w:space="0" w:color="auto"/>
                    <w:left w:val="none" w:sz="0" w:space="0" w:color="auto"/>
                    <w:bottom w:val="none" w:sz="0" w:space="0" w:color="auto"/>
                    <w:right w:val="none" w:sz="0" w:space="0" w:color="auto"/>
                  </w:divBdr>
                </w:div>
              </w:divsChild>
            </w:div>
            <w:div w:id="510683736">
              <w:marLeft w:val="0"/>
              <w:marRight w:val="0"/>
              <w:marTop w:val="0"/>
              <w:marBottom w:val="0"/>
              <w:divBdr>
                <w:top w:val="none" w:sz="0" w:space="0" w:color="auto"/>
                <w:left w:val="none" w:sz="0" w:space="0" w:color="auto"/>
                <w:bottom w:val="none" w:sz="0" w:space="0" w:color="auto"/>
                <w:right w:val="none" w:sz="0" w:space="0" w:color="auto"/>
              </w:divBdr>
              <w:divsChild>
                <w:div w:id="1458646493">
                  <w:marLeft w:val="0"/>
                  <w:marRight w:val="0"/>
                  <w:marTop w:val="0"/>
                  <w:marBottom w:val="0"/>
                  <w:divBdr>
                    <w:top w:val="none" w:sz="0" w:space="0" w:color="auto"/>
                    <w:left w:val="none" w:sz="0" w:space="0" w:color="auto"/>
                    <w:bottom w:val="none" w:sz="0" w:space="0" w:color="auto"/>
                    <w:right w:val="none" w:sz="0" w:space="0" w:color="auto"/>
                  </w:divBdr>
                </w:div>
              </w:divsChild>
            </w:div>
            <w:div w:id="1211726843">
              <w:marLeft w:val="0"/>
              <w:marRight w:val="0"/>
              <w:marTop w:val="0"/>
              <w:marBottom w:val="0"/>
              <w:divBdr>
                <w:top w:val="none" w:sz="0" w:space="0" w:color="auto"/>
                <w:left w:val="none" w:sz="0" w:space="0" w:color="auto"/>
                <w:bottom w:val="none" w:sz="0" w:space="0" w:color="auto"/>
                <w:right w:val="none" w:sz="0" w:space="0" w:color="auto"/>
              </w:divBdr>
              <w:divsChild>
                <w:div w:id="12197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3504">
          <w:marLeft w:val="0"/>
          <w:marRight w:val="0"/>
          <w:marTop w:val="0"/>
          <w:marBottom w:val="0"/>
          <w:divBdr>
            <w:top w:val="none" w:sz="0" w:space="0" w:color="auto"/>
            <w:left w:val="none" w:sz="0" w:space="0" w:color="auto"/>
            <w:bottom w:val="none" w:sz="0" w:space="0" w:color="auto"/>
            <w:right w:val="none" w:sz="0" w:space="0" w:color="auto"/>
          </w:divBdr>
          <w:divsChild>
            <w:div w:id="303051012">
              <w:marLeft w:val="0"/>
              <w:marRight w:val="0"/>
              <w:marTop w:val="0"/>
              <w:marBottom w:val="0"/>
              <w:divBdr>
                <w:top w:val="none" w:sz="0" w:space="0" w:color="auto"/>
                <w:left w:val="none" w:sz="0" w:space="0" w:color="auto"/>
                <w:bottom w:val="none" w:sz="0" w:space="0" w:color="auto"/>
                <w:right w:val="none" w:sz="0" w:space="0" w:color="auto"/>
              </w:divBdr>
              <w:divsChild>
                <w:div w:id="505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4808">
      <w:bodyDiv w:val="1"/>
      <w:marLeft w:val="0"/>
      <w:marRight w:val="0"/>
      <w:marTop w:val="0"/>
      <w:marBottom w:val="0"/>
      <w:divBdr>
        <w:top w:val="none" w:sz="0" w:space="0" w:color="auto"/>
        <w:left w:val="none" w:sz="0" w:space="0" w:color="auto"/>
        <w:bottom w:val="none" w:sz="0" w:space="0" w:color="auto"/>
        <w:right w:val="none" w:sz="0" w:space="0" w:color="auto"/>
      </w:divBdr>
    </w:div>
    <w:div w:id="1778673686">
      <w:bodyDiv w:val="1"/>
      <w:marLeft w:val="0"/>
      <w:marRight w:val="0"/>
      <w:marTop w:val="0"/>
      <w:marBottom w:val="0"/>
      <w:divBdr>
        <w:top w:val="none" w:sz="0" w:space="0" w:color="auto"/>
        <w:left w:val="none" w:sz="0" w:space="0" w:color="auto"/>
        <w:bottom w:val="none" w:sz="0" w:space="0" w:color="auto"/>
        <w:right w:val="none" w:sz="0" w:space="0" w:color="auto"/>
      </w:divBdr>
      <w:divsChild>
        <w:div w:id="1295330496">
          <w:marLeft w:val="0"/>
          <w:marRight w:val="0"/>
          <w:marTop w:val="0"/>
          <w:marBottom w:val="0"/>
          <w:divBdr>
            <w:top w:val="none" w:sz="0" w:space="0" w:color="auto"/>
            <w:left w:val="none" w:sz="0" w:space="0" w:color="auto"/>
            <w:bottom w:val="none" w:sz="0" w:space="0" w:color="auto"/>
            <w:right w:val="none" w:sz="0" w:space="0" w:color="auto"/>
          </w:divBdr>
          <w:divsChild>
            <w:div w:id="1097798516">
              <w:marLeft w:val="0"/>
              <w:marRight w:val="0"/>
              <w:marTop w:val="0"/>
              <w:marBottom w:val="0"/>
              <w:divBdr>
                <w:top w:val="none" w:sz="0" w:space="0" w:color="auto"/>
                <w:left w:val="none" w:sz="0" w:space="0" w:color="auto"/>
                <w:bottom w:val="none" w:sz="0" w:space="0" w:color="auto"/>
                <w:right w:val="none" w:sz="0" w:space="0" w:color="auto"/>
              </w:divBdr>
              <w:divsChild>
                <w:div w:id="18447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8191">
      <w:bodyDiv w:val="1"/>
      <w:marLeft w:val="0"/>
      <w:marRight w:val="0"/>
      <w:marTop w:val="0"/>
      <w:marBottom w:val="0"/>
      <w:divBdr>
        <w:top w:val="none" w:sz="0" w:space="0" w:color="auto"/>
        <w:left w:val="none" w:sz="0" w:space="0" w:color="auto"/>
        <w:bottom w:val="none" w:sz="0" w:space="0" w:color="auto"/>
        <w:right w:val="none" w:sz="0" w:space="0" w:color="auto"/>
      </w:divBdr>
    </w:div>
    <w:div w:id="20020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office@gov.j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AD99FDA010614FBFF5DB50CE9AEFA7" ma:contentTypeVersion="7" ma:contentTypeDescription="Create a new document." ma:contentTypeScope="" ma:versionID="4d6f179275ee1fa0c8c7210fc66e7357">
  <xsd:schema xmlns:xsd="http://www.w3.org/2001/XMLSchema" xmlns:xs="http://www.w3.org/2001/XMLSchema" xmlns:p="http://schemas.microsoft.com/office/2006/metadata/properties" xmlns:ns3="7fa6a5d7-e8a3-4579-9e4e-31704e715eee" xmlns:ns4="3e886ba1-11c0-4e7a-b9b9-d18eb95588eb" targetNamespace="http://schemas.microsoft.com/office/2006/metadata/properties" ma:root="true" ma:fieldsID="3ecd7de206dd325941aa9adf9aece7fb" ns3:_="" ns4:_="">
    <xsd:import namespace="7fa6a5d7-e8a3-4579-9e4e-31704e715eee"/>
    <xsd:import namespace="3e886ba1-11c0-4e7a-b9b9-d18eb9558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6a5d7-e8a3-4579-9e4e-31704e715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86ba1-11c0-4e7a-b9b9-d18eb9558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7A15D-E689-434E-9A2B-C236814ACFE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e886ba1-11c0-4e7a-b9b9-d18eb95588eb"/>
    <ds:schemaRef ds:uri="http://purl.org/dc/elements/1.1/"/>
    <ds:schemaRef ds:uri="7fa6a5d7-e8a3-4579-9e4e-31704e715eee"/>
    <ds:schemaRef ds:uri="http://www.w3.org/XML/1998/namespace"/>
    <ds:schemaRef ds:uri="http://purl.org/dc/dcmitype/"/>
  </ds:schemaRefs>
</ds:datastoreItem>
</file>

<file path=customXml/itemProps2.xml><?xml version="1.0" encoding="utf-8"?>
<ds:datastoreItem xmlns:ds="http://schemas.openxmlformats.org/officeDocument/2006/customXml" ds:itemID="{B8309D84-9002-4047-83B4-596E5E6B3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6a5d7-e8a3-4579-9e4e-31704e715eee"/>
    <ds:schemaRef ds:uri="3e886ba1-11c0-4e7a-b9b9-d18eb9558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CEDF-103B-4AEA-BCD3-9A03E2B27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68606814</Template>
  <TotalTime>0</TotalTime>
  <Pages>17</Pages>
  <Words>2140</Words>
  <Characters>12202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Hardwick</dc:creator>
  <cp:keywords/>
  <dc:description/>
  <cp:lastModifiedBy>Paul McGinnety</cp:lastModifiedBy>
  <cp:revision>2</cp:revision>
  <cp:lastPrinted>2020-03-29T18:01:00Z</cp:lastPrinted>
  <dcterms:created xsi:type="dcterms:W3CDTF">2020-03-30T08:08:00Z</dcterms:created>
  <dcterms:modified xsi:type="dcterms:W3CDTF">2020-03-30T08:08:00Z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0x0101004AAD99FDA010614FBFF5DB50CE9AEFA7</vt:lpwstr>
  </property>
</Properties>
</file>